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06" w:rsidRPr="00E1632D" w:rsidRDefault="005C7306">
      <w:pPr>
        <w:rPr>
          <w:rFonts w:ascii="Calibri" w:hAnsi="Calibri"/>
          <w:sz w:val="22"/>
          <w:szCs w:val="22"/>
        </w:rPr>
      </w:pPr>
    </w:p>
    <w:p w:rsidR="005C7306" w:rsidRPr="00EB102A" w:rsidRDefault="005C7306" w:rsidP="00EB102A">
      <w:pPr>
        <w:pStyle w:val="Heading1"/>
        <w:tabs>
          <w:tab w:val="left" w:pos="3780"/>
        </w:tabs>
        <w:jc w:val="right"/>
        <w:rPr>
          <w:rFonts w:ascii="Calibri" w:hAnsi="Calibri" w:cs="Calibri"/>
          <w:color w:val="auto"/>
          <w:sz w:val="22"/>
          <w:szCs w:val="22"/>
        </w:rPr>
      </w:pPr>
      <w:r w:rsidRPr="00EB102A">
        <w:rPr>
          <w:rFonts w:ascii="Calibri" w:hAnsi="Calibri" w:cs="Calibri"/>
          <w:color w:val="auto"/>
          <w:sz w:val="22"/>
          <w:szCs w:val="22"/>
        </w:rPr>
        <w:t xml:space="preserve">Konin,  </w:t>
      </w:r>
      <w:r>
        <w:rPr>
          <w:rFonts w:ascii="Calibri" w:hAnsi="Calibri" w:cs="Calibri"/>
          <w:color w:val="auto"/>
          <w:sz w:val="22"/>
          <w:szCs w:val="22"/>
        </w:rPr>
        <w:t>05.12.</w:t>
      </w:r>
      <w:r w:rsidRPr="00EB102A">
        <w:rPr>
          <w:rFonts w:ascii="Calibri" w:hAnsi="Calibri" w:cs="Calibri"/>
          <w:color w:val="auto"/>
          <w:sz w:val="22"/>
          <w:szCs w:val="22"/>
        </w:rPr>
        <w:t>2016r.</w:t>
      </w:r>
    </w:p>
    <w:p w:rsidR="005C7306" w:rsidRPr="00EB102A" w:rsidRDefault="005C7306" w:rsidP="00EB102A">
      <w:pPr>
        <w:pStyle w:val="Heading1"/>
        <w:tabs>
          <w:tab w:val="left" w:pos="3780"/>
        </w:tabs>
        <w:rPr>
          <w:rFonts w:ascii="Calibri" w:hAnsi="Calibri" w:cs="Calibri"/>
          <w:color w:val="auto"/>
          <w:sz w:val="22"/>
          <w:szCs w:val="22"/>
        </w:rPr>
      </w:pPr>
      <w:r w:rsidRPr="00EB102A">
        <w:rPr>
          <w:rFonts w:ascii="Calibri" w:hAnsi="Calibri" w:cs="Calibri"/>
          <w:color w:val="auto"/>
          <w:sz w:val="22"/>
          <w:szCs w:val="22"/>
        </w:rPr>
        <w:t>WSZ-EP-</w:t>
      </w:r>
      <w:r>
        <w:rPr>
          <w:rFonts w:ascii="Calibri" w:hAnsi="Calibri" w:cs="Calibri"/>
          <w:color w:val="auto"/>
          <w:sz w:val="22"/>
          <w:szCs w:val="22"/>
        </w:rPr>
        <w:t>70</w:t>
      </w:r>
      <w:r w:rsidRPr="00EB102A">
        <w:rPr>
          <w:rFonts w:ascii="Calibri" w:hAnsi="Calibri" w:cs="Calibri"/>
          <w:color w:val="auto"/>
          <w:sz w:val="22"/>
          <w:szCs w:val="22"/>
        </w:rPr>
        <w:t xml:space="preserve">/2016                                                                            </w:t>
      </w:r>
    </w:p>
    <w:p w:rsidR="005C7306" w:rsidRPr="00EB102A" w:rsidRDefault="005C7306" w:rsidP="00EB102A">
      <w:pPr>
        <w:rPr>
          <w:rFonts w:ascii="Calibri" w:hAnsi="Calibri" w:cs="Calibri"/>
          <w:b/>
          <w:sz w:val="22"/>
          <w:szCs w:val="22"/>
        </w:rPr>
      </w:pPr>
    </w:p>
    <w:p w:rsidR="005C7306" w:rsidRPr="00EB102A" w:rsidRDefault="005C7306" w:rsidP="00EB102A">
      <w:pPr>
        <w:jc w:val="center"/>
        <w:rPr>
          <w:rFonts w:ascii="Calibri" w:hAnsi="Calibri" w:cs="Calibri"/>
          <w:b/>
          <w:sz w:val="22"/>
          <w:szCs w:val="22"/>
        </w:rPr>
      </w:pPr>
      <w:r w:rsidRPr="00EB102A">
        <w:rPr>
          <w:rFonts w:ascii="Calibri" w:hAnsi="Calibri" w:cs="Calibri"/>
          <w:b/>
          <w:sz w:val="22"/>
          <w:szCs w:val="22"/>
        </w:rPr>
        <w:t>Informacja z otwarcia ofert</w:t>
      </w:r>
    </w:p>
    <w:p w:rsidR="005C7306" w:rsidRPr="00EB102A" w:rsidRDefault="005C7306" w:rsidP="00EB102A">
      <w:pPr>
        <w:jc w:val="center"/>
        <w:rPr>
          <w:rFonts w:ascii="Calibri" w:hAnsi="Calibri" w:cs="Calibri"/>
          <w:b/>
          <w:sz w:val="22"/>
          <w:szCs w:val="22"/>
        </w:rPr>
      </w:pPr>
    </w:p>
    <w:p w:rsidR="005C7306" w:rsidRPr="00EB102A" w:rsidRDefault="005C7306" w:rsidP="00EB102A">
      <w:pPr>
        <w:rPr>
          <w:rFonts w:ascii="Calibri" w:hAnsi="Calibri" w:cs="Calibri"/>
          <w:b/>
          <w:sz w:val="22"/>
          <w:szCs w:val="22"/>
          <w:lang w:eastAsia="ar-SA"/>
        </w:rPr>
      </w:pPr>
      <w:r w:rsidRPr="00EB102A">
        <w:rPr>
          <w:rFonts w:ascii="Calibri" w:hAnsi="Calibri" w:cs="Calibri"/>
          <w:b/>
          <w:sz w:val="22"/>
          <w:szCs w:val="22"/>
        </w:rPr>
        <w:t xml:space="preserve">Dotyczy przetargu nieograniczonego </w:t>
      </w:r>
      <w:r w:rsidRPr="00EB102A">
        <w:rPr>
          <w:rFonts w:ascii="Calibri" w:hAnsi="Calibri" w:cs="Calibri"/>
          <w:b/>
          <w:bCs/>
          <w:sz w:val="22"/>
          <w:szCs w:val="22"/>
        </w:rPr>
        <w:t>poniżej 209 000  euro</w:t>
      </w:r>
      <w:r w:rsidRPr="00EB102A">
        <w:rPr>
          <w:rFonts w:ascii="Calibri" w:hAnsi="Calibri" w:cs="Calibri"/>
          <w:b/>
          <w:sz w:val="22"/>
          <w:szCs w:val="22"/>
        </w:rPr>
        <w:t xml:space="preserve"> </w:t>
      </w:r>
      <w:r w:rsidRPr="00EB102A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Pr="00EB102A">
        <w:rPr>
          <w:rFonts w:ascii="Calibri" w:hAnsi="Calibri" w:cs="Calibri"/>
          <w:b/>
          <w:sz w:val="22"/>
          <w:szCs w:val="22"/>
        </w:rPr>
        <w:t>dostawę bonów towarowych dla pracowników</w:t>
      </w:r>
      <w:r w:rsidRPr="00EB102A">
        <w:rPr>
          <w:rFonts w:ascii="Calibri" w:hAnsi="Calibri" w:cs="Calibri"/>
          <w:sz w:val="22"/>
          <w:szCs w:val="22"/>
        </w:rPr>
        <w:t xml:space="preserve"> </w:t>
      </w:r>
      <w:r w:rsidRPr="00EB102A">
        <w:rPr>
          <w:rFonts w:ascii="Calibri" w:hAnsi="Calibri" w:cs="Calibri"/>
          <w:b/>
          <w:bCs/>
          <w:sz w:val="22"/>
          <w:szCs w:val="22"/>
        </w:rPr>
        <w:t>Wojewódzkiego Szpitala Zespolonego w Koninie</w:t>
      </w:r>
      <w:r w:rsidRPr="00EB102A">
        <w:rPr>
          <w:rFonts w:ascii="Calibri" w:hAnsi="Calibri" w:cs="Calibri"/>
          <w:b/>
          <w:sz w:val="22"/>
          <w:szCs w:val="22"/>
        </w:rPr>
        <w:t xml:space="preserve"> (nr sprawy: WSZ-EP-</w:t>
      </w:r>
      <w:r>
        <w:rPr>
          <w:rFonts w:ascii="Calibri" w:hAnsi="Calibri" w:cs="Calibri"/>
          <w:b/>
          <w:sz w:val="22"/>
          <w:szCs w:val="22"/>
        </w:rPr>
        <w:t>7</w:t>
      </w:r>
      <w:r w:rsidRPr="00EB102A">
        <w:rPr>
          <w:rFonts w:ascii="Calibri" w:hAnsi="Calibri" w:cs="Calibri"/>
          <w:b/>
          <w:sz w:val="22"/>
          <w:szCs w:val="22"/>
        </w:rPr>
        <w:t>0/2016)</w:t>
      </w:r>
    </w:p>
    <w:p w:rsidR="005C7306" w:rsidRPr="00EB102A" w:rsidRDefault="005C7306" w:rsidP="00EB102A">
      <w:pPr>
        <w:rPr>
          <w:rFonts w:ascii="Calibri" w:hAnsi="Calibri" w:cs="Calibri"/>
          <w:b/>
          <w:sz w:val="22"/>
          <w:szCs w:val="22"/>
        </w:rPr>
      </w:pPr>
    </w:p>
    <w:p w:rsidR="005C7306" w:rsidRPr="00EB102A" w:rsidRDefault="005C7306" w:rsidP="00EB102A">
      <w:pPr>
        <w:rPr>
          <w:rFonts w:ascii="Calibri" w:hAnsi="Calibri" w:cs="Calibri"/>
          <w:bCs/>
          <w:sz w:val="22"/>
          <w:szCs w:val="22"/>
        </w:rPr>
      </w:pPr>
      <w:r w:rsidRPr="00EB102A">
        <w:rPr>
          <w:rFonts w:ascii="Calibri" w:hAnsi="Calibri" w:cs="Calibri"/>
          <w:sz w:val="22"/>
          <w:szCs w:val="22"/>
        </w:rPr>
        <w:t xml:space="preserve">Zamawiający na podstawie art. 86 ust. 5 ustawy z dnia 29.01.2004 r. - Prawo zamówień publicznych </w:t>
      </w:r>
      <w:r w:rsidRPr="00EB102A">
        <w:rPr>
          <w:rFonts w:ascii="Calibri" w:hAnsi="Calibri" w:cs="Calibri"/>
          <w:bCs/>
          <w:sz w:val="22"/>
          <w:szCs w:val="22"/>
        </w:rPr>
        <w:t>(</w:t>
      </w:r>
      <w:r w:rsidRPr="00EB102A">
        <w:rPr>
          <w:rFonts w:ascii="Calibri" w:hAnsi="Calibri" w:cs="Calibri"/>
          <w:sz w:val="22"/>
          <w:szCs w:val="22"/>
        </w:rPr>
        <w:t>Dz. U. z 2015 r. poz. 2164 ze zm.</w:t>
      </w:r>
      <w:r w:rsidRPr="00EB102A">
        <w:rPr>
          <w:rFonts w:ascii="Calibri" w:hAnsi="Calibri" w:cs="Calibri"/>
          <w:bCs/>
          <w:sz w:val="22"/>
          <w:szCs w:val="22"/>
        </w:rPr>
        <w:t>), przekazuje  informacje z otwarcia ofert w przedmiotowym postępowaniu:</w:t>
      </w:r>
    </w:p>
    <w:p w:rsidR="005C7306" w:rsidRPr="00EB102A" w:rsidRDefault="005C7306" w:rsidP="00EB102A">
      <w:pPr>
        <w:rPr>
          <w:rFonts w:ascii="Calibri" w:hAnsi="Calibri" w:cs="Calibri"/>
          <w:bCs/>
          <w:sz w:val="22"/>
          <w:szCs w:val="22"/>
        </w:rPr>
      </w:pPr>
    </w:p>
    <w:p w:rsidR="005C7306" w:rsidRPr="00EB102A" w:rsidRDefault="005C7306" w:rsidP="00EB102A">
      <w:pPr>
        <w:rPr>
          <w:rFonts w:ascii="Calibri" w:hAnsi="Calibri" w:cs="Calibri"/>
          <w:bCs/>
          <w:sz w:val="22"/>
          <w:szCs w:val="22"/>
        </w:rPr>
      </w:pPr>
      <w:r w:rsidRPr="00EB102A">
        <w:rPr>
          <w:rFonts w:ascii="Calibri" w:hAnsi="Calibri" w:cs="Calibri"/>
          <w:bCs/>
          <w:sz w:val="22"/>
          <w:szCs w:val="22"/>
        </w:rPr>
        <w:t xml:space="preserve">I. Kwota jaką Zamawiający zamierza przeznaczyć na sfinansowanie zamówienia wynosi  </w:t>
      </w:r>
    </w:p>
    <w:p w:rsidR="005C7306" w:rsidRPr="00EB102A" w:rsidRDefault="005C7306" w:rsidP="00EB10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531 250,00 </w:t>
      </w:r>
      <w:r w:rsidRPr="00EB102A">
        <w:rPr>
          <w:rFonts w:ascii="Calibri" w:hAnsi="Calibri" w:cs="Calibri"/>
          <w:b/>
          <w:bCs/>
          <w:sz w:val="22"/>
          <w:szCs w:val="22"/>
        </w:rPr>
        <w:t>zł brutto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5C7306" w:rsidRPr="00EB102A" w:rsidRDefault="005C7306" w:rsidP="00EB102A">
      <w:pPr>
        <w:rPr>
          <w:rFonts w:ascii="Calibri" w:hAnsi="Calibri" w:cs="Calibri"/>
          <w:bCs/>
          <w:sz w:val="22"/>
          <w:szCs w:val="22"/>
        </w:rPr>
      </w:pPr>
    </w:p>
    <w:p w:rsidR="005C7306" w:rsidRPr="00EB102A" w:rsidRDefault="005C7306" w:rsidP="00EB102A">
      <w:pPr>
        <w:rPr>
          <w:rFonts w:ascii="Calibri" w:hAnsi="Calibri" w:cs="Calibri"/>
          <w:bCs/>
          <w:sz w:val="22"/>
          <w:szCs w:val="22"/>
        </w:rPr>
      </w:pPr>
      <w:r w:rsidRPr="00EB102A">
        <w:rPr>
          <w:rFonts w:ascii="Calibri" w:hAnsi="Calibri" w:cs="Calibri"/>
          <w:bCs/>
          <w:sz w:val="22"/>
          <w:szCs w:val="22"/>
        </w:rPr>
        <w:t xml:space="preserve">II. Do dnia </w:t>
      </w:r>
      <w:r>
        <w:rPr>
          <w:rFonts w:ascii="Calibri" w:hAnsi="Calibri" w:cs="Calibri"/>
          <w:bCs/>
          <w:sz w:val="22"/>
          <w:szCs w:val="22"/>
        </w:rPr>
        <w:t>05.12.</w:t>
      </w:r>
      <w:r w:rsidRPr="00EB102A">
        <w:rPr>
          <w:rFonts w:ascii="Calibri" w:hAnsi="Calibri" w:cs="Calibri"/>
          <w:bCs/>
          <w:sz w:val="22"/>
          <w:szCs w:val="22"/>
        </w:rPr>
        <w:t xml:space="preserve">2016r. do godz. 10:00 wpłynęły </w:t>
      </w:r>
      <w:r>
        <w:rPr>
          <w:rFonts w:ascii="Calibri" w:hAnsi="Calibri" w:cs="Calibri"/>
          <w:bCs/>
          <w:sz w:val="22"/>
          <w:szCs w:val="22"/>
        </w:rPr>
        <w:t>2</w:t>
      </w:r>
      <w:r w:rsidRPr="00EB102A">
        <w:rPr>
          <w:rFonts w:ascii="Calibri" w:hAnsi="Calibri" w:cs="Calibri"/>
          <w:bCs/>
          <w:sz w:val="22"/>
          <w:szCs w:val="22"/>
        </w:rPr>
        <w:t xml:space="preserve"> oferty</w:t>
      </w:r>
      <w:r>
        <w:rPr>
          <w:rFonts w:ascii="Calibri" w:hAnsi="Calibri" w:cs="Calibri"/>
          <w:bCs/>
          <w:sz w:val="22"/>
          <w:szCs w:val="22"/>
        </w:rPr>
        <w:t xml:space="preserve"> od </w:t>
      </w:r>
      <w:r w:rsidRPr="00EB102A">
        <w:rPr>
          <w:rFonts w:ascii="Calibri" w:hAnsi="Calibri" w:cs="Calibri"/>
          <w:bCs/>
          <w:sz w:val="22"/>
          <w:szCs w:val="22"/>
        </w:rPr>
        <w:t>następujących Wykonawców:</w:t>
      </w:r>
    </w:p>
    <w:p w:rsidR="005C7306" w:rsidRPr="00EB102A" w:rsidRDefault="005C7306" w:rsidP="00EB102A">
      <w:pPr>
        <w:rPr>
          <w:rFonts w:ascii="Calibri" w:hAnsi="Calibri" w:cs="Calibri"/>
          <w:bCs/>
          <w:sz w:val="22"/>
          <w:szCs w:val="22"/>
        </w:rPr>
      </w:pPr>
    </w:p>
    <w:tbl>
      <w:tblPr>
        <w:tblW w:w="59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"/>
        <w:gridCol w:w="1808"/>
        <w:gridCol w:w="1212"/>
        <w:gridCol w:w="1523"/>
        <w:gridCol w:w="1400"/>
        <w:gridCol w:w="1756"/>
        <w:gridCol w:w="2420"/>
      </w:tblGrid>
      <w:tr w:rsidR="005C7306" w:rsidRPr="00EB102A" w:rsidTr="00DC18D8">
        <w:trPr>
          <w:cantSplit/>
          <w:trHeight w:val="70"/>
        </w:trPr>
        <w:tc>
          <w:tcPr>
            <w:tcW w:w="350" w:type="pct"/>
            <w:vAlign w:val="center"/>
          </w:tcPr>
          <w:p w:rsidR="005C7306" w:rsidRPr="00EB102A" w:rsidRDefault="005C7306" w:rsidP="00EB102A">
            <w:pPr>
              <w:jc w:val="center"/>
              <w:rPr>
                <w:rFonts w:ascii="Calibri" w:hAnsi="Calibri" w:cs="Calibri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>Numer oferty</w:t>
            </w:r>
          </w:p>
        </w:tc>
        <w:tc>
          <w:tcPr>
            <w:tcW w:w="831" w:type="pct"/>
            <w:vAlign w:val="center"/>
          </w:tcPr>
          <w:p w:rsidR="005C7306" w:rsidRPr="00EB102A" w:rsidRDefault="005C7306" w:rsidP="00EB102A">
            <w:pPr>
              <w:jc w:val="center"/>
              <w:rPr>
                <w:rFonts w:ascii="Calibri" w:hAnsi="Calibri" w:cs="Calibri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>Nazwa (firma) i adres wykonawcy</w:t>
            </w:r>
          </w:p>
        </w:tc>
        <w:tc>
          <w:tcPr>
            <w:tcW w:w="557" w:type="pct"/>
            <w:vAlign w:val="center"/>
          </w:tcPr>
          <w:p w:rsidR="005C7306" w:rsidRPr="00EB102A" w:rsidRDefault="005C7306" w:rsidP="00EB102A">
            <w:pPr>
              <w:pStyle w:val="Footer"/>
              <w:jc w:val="center"/>
              <w:rPr>
                <w:rFonts w:ascii="Calibri" w:hAnsi="Calibri" w:cs="Calibri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00" w:type="pct"/>
            <w:vAlign w:val="center"/>
          </w:tcPr>
          <w:p w:rsidR="005C7306" w:rsidRPr="00EB102A" w:rsidRDefault="005C7306" w:rsidP="00EB102A">
            <w:pPr>
              <w:jc w:val="center"/>
              <w:rPr>
                <w:rFonts w:ascii="Calibri" w:hAnsi="Calibri" w:cs="Calibri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>Termin wykonania</w:t>
            </w:r>
          </w:p>
        </w:tc>
        <w:tc>
          <w:tcPr>
            <w:tcW w:w="643" w:type="pct"/>
            <w:vAlign w:val="center"/>
          </w:tcPr>
          <w:p w:rsidR="005C7306" w:rsidRPr="00EB102A" w:rsidRDefault="005C7306" w:rsidP="00EB102A">
            <w:pPr>
              <w:jc w:val="center"/>
              <w:rPr>
                <w:rFonts w:ascii="Calibri" w:hAnsi="Calibri" w:cs="Calibri"/>
                <w:bCs/>
              </w:rPr>
            </w:pPr>
            <w:r w:rsidRPr="00EB102A">
              <w:rPr>
                <w:rFonts w:ascii="Calibri" w:hAnsi="Calibri" w:cs="Calibri"/>
                <w:bCs/>
                <w:sz w:val="22"/>
                <w:szCs w:val="22"/>
              </w:rPr>
              <w:t>Przeznaczenie bonów</w:t>
            </w:r>
          </w:p>
        </w:tc>
        <w:tc>
          <w:tcPr>
            <w:tcW w:w="807" w:type="pct"/>
            <w:vAlign w:val="center"/>
          </w:tcPr>
          <w:p w:rsidR="005C7306" w:rsidRPr="00EB102A" w:rsidRDefault="005C7306" w:rsidP="00EB102A">
            <w:pPr>
              <w:jc w:val="center"/>
              <w:rPr>
                <w:rFonts w:ascii="Calibri" w:hAnsi="Calibri" w:cs="Calibri"/>
                <w:bCs/>
              </w:rPr>
            </w:pPr>
            <w:r w:rsidRPr="00EB102A">
              <w:rPr>
                <w:rFonts w:ascii="Calibri" w:hAnsi="Calibri" w:cs="Calibri"/>
                <w:bCs/>
                <w:sz w:val="22"/>
                <w:szCs w:val="22"/>
              </w:rPr>
              <w:t>Liczba placówek handlowych, w których można będzie zrealizować oferowane bony towarowe na terenie miasta Konina i okolic</w:t>
            </w:r>
          </w:p>
        </w:tc>
        <w:tc>
          <w:tcPr>
            <w:tcW w:w="1112" w:type="pct"/>
            <w:vAlign w:val="center"/>
          </w:tcPr>
          <w:p w:rsidR="005C7306" w:rsidRPr="00EB102A" w:rsidRDefault="005C7306" w:rsidP="00EB102A">
            <w:pPr>
              <w:jc w:val="center"/>
              <w:rPr>
                <w:rFonts w:ascii="Calibri" w:hAnsi="Calibri" w:cs="Calibri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>Warunki płatności</w:t>
            </w:r>
          </w:p>
        </w:tc>
      </w:tr>
      <w:tr w:rsidR="005C7306" w:rsidRPr="00EB102A" w:rsidTr="00DC18D8">
        <w:trPr>
          <w:cantSplit/>
          <w:trHeight w:val="70"/>
        </w:trPr>
        <w:tc>
          <w:tcPr>
            <w:tcW w:w="350" w:type="pct"/>
            <w:vAlign w:val="center"/>
          </w:tcPr>
          <w:p w:rsidR="005C7306" w:rsidRPr="00EB102A" w:rsidRDefault="005C7306" w:rsidP="00CF2482">
            <w:pPr>
              <w:jc w:val="center"/>
              <w:rPr>
                <w:rFonts w:ascii="Calibri" w:hAnsi="Calibri" w:cs="Calibri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31" w:type="pct"/>
            <w:vAlign w:val="center"/>
          </w:tcPr>
          <w:p w:rsidR="005C7306" w:rsidRPr="00EB102A" w:rsidRDefault="005C7306" w:rsidP="00CF2482">
            <w:pPr>
              <w:jc w:val="center"/>
              <w:rPr>
                <w:rFonts w:ascii="Calibri" w:hAnsi="Calibri" w:cs="Calibri"/>
                <w:lang w:val="en-US"/>
              </w:rPr>
            </w:pPr>
            <w:r w:rsidRPr="00EB102A">
              <w:rPr>
                <w:rFonts w:ascii="Calibri" w:hAnsi="Calibri" w:cs="Calibri"/>
                <w:sz w:val="22"/>
                <w:szCs w:val="22"/>
                <w:lang w:val="en-US"/>
              </w:rPr>
              <w:t>Sodexo Benefits &amp; Rewards Services Polska Sp. z o.o.</w:t>
            </w:r>
          </w:p>
          <w:p w:rsidR="005C7306" w:rsidRPr="00EB102A" w:rsidRDefault="005C7306" w:rsidP="00CF2482">
            <w:pPr>
              <w:jc w:val="center"/>
              <w:rPr>
                <w:rFonts w:ascii="Calibri" w:hAnsi="Calibri" w:cs="Calibri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>ul. Kłobucka 25</w:t>
            </w:r>
          </w:p>
          <w:p w:rsidR="005C7306" w:rsidRPr="00EB102A" w:rsidRDefault="005C7306" w:rsidP="00CF2482">
            <w:pPr>
              <w:jc w:val="center"/>
              <w:rPr>
                <w:rFonts w:ascii="Calibri" w:hAnsi="Calibri" w:cs="Calibri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>02-699 Warszawa</w:t>
            </w:r>
          </w:p>
        </w:tc>
        <w:tc>
          <w:tcPr>
            <w:tcW w:w="557" w:type="pct"/>
            <w:vAlign w:val="center"/>
          </w:tcPr>
          <w:p w:rsidR="005C7306" w:rsidRPr="00EB102A" w:rsidRDefault="005C7306" w:rsidP="00CF2482">
            <w:pPr>
              <w:pStyle w:val="Footer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531 250,00 </w:t>
            </w:r>
            <w:r w:rsidRPr="00EB102A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00" w:type="pct"/>
            <w:vAlign w:val="center"/>
          </w:tcPr>
          <w:p w:rsidR="005C7306" w:rsidRPr="00EB102A" w:rsidRDefault="005C7306" w:rsidP="00EB102A">
            <w:pPr>
              <w:tabs>
                <w:tab w:val="left" w:pos="3795"/>
              </w:tabs>
              <w:rPr>
                <w:rFonts w:ascii="Calibri" w:hAnsi="Calibri" w:cs="Calibri"/>
                <w:color w:val="000000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>d</w:t>
            </w:r>
            <w:r w:rsidRPr="00EB102A">
              <w:rPr>
                <w:rFonts w:ascii="Calibri" w:hAnsi="Calibri" w:cs="Calibri"/>
                <w:color w:val="000000"/>
                <w:sz w:val="22"/>
                <w:szCs w:val="22"/>
              </w:rPr>
              <w:t>ostawa bonów do siedziby Zamawiającego w ciągu 2 dni roboczych od dnia zawarcia umowy</w:t>
            </w:r>
          </w:p>
        </w:tc>
        <w:tc>
          <w:tcPr>
            <w:tcW w:w="643" w:type="pct"/>
            <w:vAlign w:val="center"/>
          </w:tcPr>
          <w:p w:rsidR="005C7306" w:rsidRPr="00EB102A" w:rsidRDefault="005C7306" w:rsidP="00CF2482">
            <w:pPr>
              <w:tabs>
                <w:tab w:val="left" w:pos="3795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EB10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TAK</w:t>
            </w:r>
          </w:p>
        </w:tc>
        <w:tc>
          <w:tcPr>
            <w:tcW w:w="807" w:type="pct"/>
            <w:vAlign w:val="center"/>
          </w:tcPr>
          <w:p w:rsidR="005C7306" w:rsidRPr="00EB102A" w:rsidRDefault="005C7306" w:rsidP="00CF2482">
            <w:pPr>
              <w:tabs>
                <w:tab w:val="left" w:pos="3795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112" w:type="pct"/>
          </w:tcPr>
          <w:p w:rsidR="005C7306" w:rsidRPr="00EB102A" w:rsidRDefault="005C7306" w:rsidP="00EB102A">
            <w:pPr>
              <w:rPr>
                <w:rFonts w:ascii="Calibri" w:hAnsi="Calibri" w:cs="Calibri"/>
                <w:color w:val="000000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 xml:space="preserve">Płatność nastąpi </w:t>
            </w:r>
            <w:r w:rsidRPr="00EB102A">
              <w:rPr>
                <w:rFonts w:ascii="Calibri" w:hAnsi="Calibri" w:cs="Calibri"/>
                <w:color w:val="000000"/>
                <w:sz w:val="22"/>
                <w:szCs w:val="22"/>
              </w:rPr>
              <w:t>przelewem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zrealizowanym zamówieniu</w:t>
            </w:r>
            <w:r w:rsidRPr="00EB10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terminie</w:t>
            </w:r>
            <w:r w:rsidRPr="00EB10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EB10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dni od dnia otrzymania przez Zamawiającego prawidłowo  sporządzonej faktury </w:t>
            </w:r>
          </w:p>
        </w:tc>
      </w:tr>
      <w:tr w:rsidR="005C7306" w:rsidRPr="00EB102A" w:rsidTr="00C008C8">
        <w:trPr>
          <w:cantSplit/>
          <w:trHeight w:val="70"/>
        </w:trPr>
        <w:tc>
          <w:tcPr>
            <w:tcW w:w="350" w:type="pct"/>
            <w:vAlign w:val="center"/>
          </w:tcPr>
          <w:p w:rsidR="005C7306" w:rsidRPr="00EB102A" w:rsidRDefault="005C7306" w:rsidP="00CF24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31" w:type="pct"/>
            <w:vAlign w:val="center"/>
          </w:tcPr>
          <w:p w:rsidR="005C7306" w:rsidRDefault="005C7306" w:rsidP="00CF24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Chèque Déjeuner Sp. z o.o.</w:t>
            </w:r>
          </w:p>
          <w:p w:rsidR="005C7306" w:rsidRDefault="005C7306" w:rsidP="00CF24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r w:rsidRPr="0007452C">
              <w:rPr>
                <w:rFonts w:ascii="Calibri" w:hAnsi="Calibri" w:cs="Calibri"/>
                <w:sz w:val="22"/>
                <w:szCs w:val="22"/>
              </w:rPr>
              <w:t>Górczewska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  <w:p w:rsidR="005C7306" w:rsidRPr="00DC18D8" w:rsidRDefault="005C7306" w:rsidP="00CF24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01-460 Warszawa</w:t>
            </w:r>
          </w:p>
        </w:tc>
        <w:tc>
          <w:tcPr>
            <w:tcW w:w="557" w:type="pct"/>
            <w:vAlign w:val="center"/>
          </w:tcPr>
          <w:p w:rsidR="005C7306" w:rsidRPr="00EB102A" w:rsidRDefault="005C7306" w:rsidP="00CA314F">
            <w:pPr>
              <w:pStyle w:val="Footer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531 250,00</w:t>
            </w:r>
            <w:r w:rsidRPr="00EB102A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0" w:type="pct"/>
            <w:vAlign w:val="center"/>
          </w:tcPr>
          <w:p w:rsidR="005C7306" w:rsidRPr="00EB102A" w:rsidRDefault="005C7306" w:rsidP="00CA314F">
            <w:pPr>
              <w:tabs>
                <w:tab w:val="left" w:pos="3795"/>
              </w:tabs>
              <w:rPr>
                <w:rFonts w:ascii="Calibri" w:hAnsi="Calibri" w:cs="Calibri"/>
                <w:color w:val="000000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>d</w:t>
            </w:r>
            <w:r w:rsidRPr="00EB102A">
              <w:rPr>
                <w:rFonts w:ascii="Calibri" w:hAnsi="Calibri" w:cs="Calibri"/>
                <w:color w:val="000000"/>
                <w:sz w:val="22"/>
                <w:szCs w:val="22"/>
              </w:rPr>
              <w:t>ostawa bonów do siedziby Zamawiającego w ciągu 2 dni roboczych od dnia zawarcia umowy</w:t>
            </w:r>
          </w:p>
        </w:tc>
        <w:tc>
          <w:tcPr>
            <w:tcW w:w="643" w:type="pct"/>
            <w:vAlign w:val="center"/>
          </w:tcPr>
          <w:p w:rsidR="005C7306" w:rsidRDefault="005C7306" w:rsidP="00CA314F">
            <w:pPr>
              <w:tabs>
                <w:tab w:val="left" w:pos="3795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Pr="00EB10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TAK</w:t>
            </w:r>
          </w:p>
          <w:p w:rsidR="005C7306" w:rsidRPr="00FE3B91" w:rsidRDefault="005C7306" w:rsidP="00FE3B91">
            <w:pPr>
              <w:tabs>
                <w:tab w:val="left" w:pos="3795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EB10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807" w:type="pct"/>
            <w:vAlign w:val="center"/>
          </w:tcPr>
          <w:p w:rsidR="005C7306" w:rsidRPr="00EB102A" w:rsidRDefault="005C7306" w:rsidP="00CA314F">
            <w:pPr>
              <w:tabs>
                <w:tab w:val="left" w:pos="3795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12" w:type="pct"/>
          </w:tcPr>
          <w:p w:rsidR="005C7306" w:rsidRPr="00EB102A" w:rsidRDefault="005C7306" w:rsidP="00CA314F">
            <w:pPr>
              <w:rPr>
                <w:rFonts w:ascii="Calibri" w:hAnsi="Calibri" w:cs="Calibri"/>
                <w:color w:val="000000"/>
              </w:rPr>
            </w:pPr>
            <w:r w:rsidRPr="00EB102A">
              <w:rPr>
                <w:rFonts w:ascii="Calibri" w:hAnsi="Calibri" w:cs="Calibri"/>
                <w:sz w:val="22"/>
                <w:szCs w:val="22"/>
              </w:rPr>
              <w:t xml:space="preserve">Płatność nastąpi </w:t>
            </w:r>
            <w:r w:rsidRPr="00EB102A">
              <w:rPr>
                <w:rFonts w:ascii="Calibri" w:hAnsi="Calibri" w:cs="Calibri"/>
                <w:color w:val="000000"/>
                <w:sz w:val="22"/>
                <w:szCs w:val="22"/>
              </w:rPr>
              <w:t>przelewem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zrealizowanym zamówieniu</w:t>
            </w:r>
            <w:r w:rsidRPr="00EB10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terminie</w:t>
            </w:r>
            <w:r w:rsidRPr="00EB10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EB10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dni od dnia otrzymania przez Zamawiającego prawidłowo  sporządzonej faktury </w:t>
            </w:r>
          </w:p>
        </w:tc>
      </w:tr>
    </w:tbl>
    <w:p w:rsidR="005C7306" w:rsidRDefault="005C7306" w:rsidP="00EB102A">
      <w:pPr>
        <w:rPr>
          <w:rFonts w:ascii="Calibri" w:hAnsi="Calibri" w:cs="Calibri"/>
          <w:b/>
          <w:sz w:val="22"/>
          <w:szCs w:val="22"/>
        </w:rPr>
      </w:pPr>
    </w:p>
    <w:p w:rsidR="005C7306" w:rsidRDefault="005C7306" w:rsidP="00EB102A">
      <w:pPr>
        <w:rPr>
          <w:rFonts w:ascii="Calibri" w:hAnsi="Calibri" w:cs="Calibri"/>
          <w:b/>
          <w:sz w:val="22"/>
          <w:szCs w:val="22"/>
        </w:rPr>
      </w:pPr>
    </w:p>
    <w:p w:rsidR="005C7306" w:rsidRDefault="005C7306" w:rsidP="00EB102A">
      <w:pPr>
        <w:rPr>
          <w:rFonts w:ascii="Calibri" w:hAnsi="Calibri" w:cs="Calibri"/>
          <w:b/>
          <w:sz w:val="22"/>
          <w:szCs w:val="22"/>
        </w:rPr>
      </w:pPr>
    </w:p>
    <w:p w:rsidR="005C7306" w:rsidRPr="00EB102A" w:rsidRDefault="005C7306" w:rsidP="00EB102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Sporządziła: R. Janik</w:t>
      </w:r>
    </w:p>
    <w:sectPr w:rsidR="005C7306" w:rsidRPr="00EB102A" w:rsidSect="008111E6">
      <w:headerReference w:type="default" r:id="rId6"/>
      <w:footerReference w:type="default" r:id="rId7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06" w:rsidRDefault="005C7306" w:rsidP="008111E6">
      <w:r>
        <w:separator/>
      </w:r>
    </w:p>
  </w:endnote>
  <w:endnote w:type="continuationSeparator" w:id="0">
    <w:p w:rsidR="005C7306" w:rsidRDefault="005C7306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06" w:rsidRDefault="005C7306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06" w:rsidRDefault="005C7306" w:rsidP="008111E6">
      <w:r>
        <w:separator/>
      </w:r>
    </w:p>
  </w:footnote>
  <w:footnote w:type="continuationSeparator" w:id="0">
    <w:p w:rsidR="005C7306" w:rsidRDefault="005C7306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06" w:rsidRPr="008111E6" w:rsidRDefault="005C7306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8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127F1"/>
    <w:rsid w:val="00016410"/>
    <w:rsid w:val="0007452C"/>
    <w:rsid w:val="00086C33"/>
    <w:rsid w:val="000A0651"/>
    <w:rsid w:val="000A73A4"/>
    <w:rsid w:val="000D1A69"/>
    <w:rsid w:val="00162152"/>
    <w:rsid w:val="001B747C"/>
    <w:rsid w:val="001B7E31"/>
    <w:rsid w:val="001D566E"/>
    <w:rsid w:val="00234718"/>
    <w:rsid w:val="002C46DA"/>
    <w:rsid w:val="00300CC1"/>
    <w:rsid w:val="003A1059"/>
    <w:rsid w:val="004B1078"/>
    <w:rsid w:val="00536C69"/>
    <w:rsid w:val="005C7306"/>
    <w:rsid w:val="005E6F2B"/>
    <w:rsid w:val="0060351C"/>
    <w:rsid w:val="00605014"/>
    <w:rsid w:val="006859F3"/>
    <w:rsid w:val="006A1083"/>
    <w:rsid w:val="00734DBA"/>
    <w:rsid w:val="00757F1A"/>
    <w:rsid w:val="00763EDE"/>
    <w:rsid w:val="00771166"/>
    <w:rsid w:val="007D10DD"/>
    <w:rsid w:val="008111E6"/>
    <w:rsid w:val="008219AE"/>
    <w:rsid w:val="00830E71"/>
    <w:rsid w:val="00832103"/>
    <w:rsid w:val="008B65D6"/>
    <w:rsid w:val="00983633"/>
    <w:rsid w:val="009A51F5"/>
    <w:rsid w:val="00AA1C34"/>
    <w:rsid w:val="00AA691B"/>
    <w:rsid w:val="00AE682D"/>
    <w:rsid w:val="00AF46C9"/>
    <w:rsid w:val="00B439FA"/>
    <w:rsid w:val="00BC2F1B"/>
    <w:rsid w:val="00C008C8"/>
    <w:rsid w:val="00C21356"/>
    <w:rsid w:val="00C80590"/>
    <w:rsid w:val="00CA314F"/>
    <w:rsid w:val="00CF2482"/>
    <w:rsid w:val="00DC18D8"/>
    <w:rsid w:val="00DE700B"/>
    <w:rsid w:val="00E1632D"/>
    <w:rsid w:val="00E27D9D"/>
    <w:rsid w:val="00E44207"/>
    <w:rsid w:val="00EA2AC8"/>
    <w:rsid w:val="00EB102A"/>
    <w:rsid w:val="00EC299A"/>
    <w:rsid w:val="00F34F25"/>
    <w:rsid w:val="00F6045F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EB102A"/>
    <w:pPr>
      <w:keepNext/>
      <w:outlineLvl w:val="0"/>
    </w:pPr>
    <w:rPr>
      <w:rFonts w:ascii="Times New Roman" w:hAnsi="Times New Roman"/>
      <w:color w:val="008000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6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A1083"/>
    <w:pPr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682D"/>
    <w:rPr>
      <w:rFonts w:cs="Times New Roman"/>
      <w:sz w:val="24"/>
      <w:szCs w:val="24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B102A"/>
    <w:rPr>
      <w:rFonts w:cs="Times New Roman"/>
      <w:color w:val="008000"/>
      <w:sz w:val="36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locked/>
    <w:rsid w:val="00EB102A"/>
    <w:rPr>
      <w:rFonts w:cs="Times New Roman"/>
    </w:rPr>
  </w:style>
  <w:style w:type="character" w:customStyle="1" w:styleId="ZnakZnak2">
    <w:name w:val="Znak Znak2"/>
    <w:basedOn w:val="DefaultParagraphFont"/>
    <w:uiPriority w:val="99"/>
    <w:semiHidden/>
    <w:rsid w:val="00EB102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238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11 maja 2016 r</dc:title>
  <dc:subject/>
  <dc:creator>Adam Olejnik</dc:creator>
  <cp:keywords/>
  <dc:description/>
  <cp:lastModifiedBy>rjanik</cp:lastModifiedBy>
  <cp:revision>20</cp:revision>
  <cp:lastPrinted>2016-12-05T10:18:00Z</cp:lastPrinted>
  <dcterms:created xsi:type="dcterms:W3CDTF">2016-11-21T06:56:00Z</dcterms:created>
  <dcterms:modified xsi:type="dcterms:W3CDTF">2016-12-05T11:28:00Z</dcterms:modified>
</cp:coreProperties>
</file>