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24" w:rsidRPr="00815D24" w:rsidRDefault="00DB4024" w:rsidP="00DB4024">
      <w:pPr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Nr sprawy: WSZ-NZ-</w:t>
      </w:r>
      <w:r>
        <w:rPr>
          <w:b/>
          <w:sz w:val="22"/>
          <w:szCs w:val="22"/>
        </w:rPr>
        <w:t>6/ZO//2015</w:t>
      </w:r>
    </w:p>
    <w:p w:rsidR="00DB4024" w:rsidRPr="00815D24" w:rsidRDefault="00DB4024" w:rsidP="00DB4024">
      <w:pPr>
        <w:jc w:val="right"/>
        <w:rPr>
          <w:b/>
          <w:sz w:val="22"/>
          <w:szCs w:val="22"/>
        </w:rPr>
      </w:pPr>
    </w:p>
    <w:p w:rsidR="00DB4024" w:rsidRPr="00815D24" w:rsidRDefault="00DB4024" w:rsidP="00DB4024">
      <w:pPr>
        <w:jc w:val="right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 xml:space="preserve">Zał. nr </w:t>
      </w:r>
      <w:r w:rsidR="00B1459D">
        <w:rPr>
          <w:b/>
          <w:sz w:val="22"/>
          <w:szCs w:val="22"/>
        </w:rPr>
        <w:t>2</w:t>
      </w:r>
      <w:r w:rsidR="00A62AB5">
        <w:rPr>
          <w:b/>
          <w:sz w:val="22"/>
          <w:szCs w:val="22"/>
        </w:rPr>
        <w:t>A</w:t>
      </w:r>
    </w:p>
    <w:p w:rsidR="00DB4024" w:rsidRPr="00815D24" w:rsidRDefault="00DB4024" w:rsidP="00DB4024">
      <w:pPr>
        <w:jc w:val="center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FORMULARZ OFERTY</w:t>
      </w: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DB4024" w:rsidRPr="00753D54" w:rsidRDefault="00DB4024" w:rsidP="00DB4024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B4024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DB4024" w:rsidRPr="00753D54" w:rsidRDefault="00DB4024" w:rsidP="00DB4024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B4024" w:rsidRPr="00B1459D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276AFC">
        <w:rPr>
          <w:b/>
          <w:sz w:val="22"/>
          <w:szCs w:val="22"/>
        </w:rPr>
        <w:t xml:space="preserve">TEL………………………   </w:t>
      </w:r>
      <w:r w:rsidRPr="00B1459D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DB4024" w:rsidRPr="00B1459D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DB4024" w:rsidRPr="00276AFC" w:rsidRDefault="00DB4024" w:rsidP="00DB4024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B1459D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276AFC">
        <w:rPr>
          <w:b/>
          <w:sz w:val="22"/>
          <w:szCs w:val="22"/>
          <w:lang w:val="en-US"/>
        </w:rPr>
        <w:t>REGON……………………………………………..</w:t>
      </w:r>
    </w:p>
    <w:p w:rsidR="00DB4024" w:rsidRPr="00276AFC" w:rsidRDefault="00DB4024" w:rsidP="00DB4024">
      <w:pPr>
        <w:jc w:val="both"/>
        <w:rPr>
          <w:sz w:val="22"/>
          <w:szCs w:val="22"/>
          <w:lang w:val="en-US"/>
        </w:rPr>
      </w:pPr>
    </w:p>
    <w:p w:rsidR="00DB4024" w:rsidRDefault="00DB4024" w:rsidP="00DB4024">
      <w:pPr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</w:t>
      </w:r>
    </w:p>
    <w:p w:rsidR="00DB4024" w:rsidRDefault="00DB4024" w:rsidP="00DB402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B4024" w:rsidRDefault="00DB4024" w:rsidP="00DB4024">
      <w:pPr>
        <w:jc w:val="center"/>
        <w:rPr>
          <w:sz w:val="22"/>
          <w:szCs w:val="22"/>
        </w:rPr>
      </w:pPr>
      <w:r>
        <w:rPr>
          <w:sz w:val="22"/>
          <w:szCs w:val="22"/>
        </w:rPr>
        <w:t>/imię i nazwisko, numer telefonu, e-mail/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A62AB5" w:rsidRDefault="00A62AB5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 w:rsidR="00F64CA9">
        <w:rPr>
          <w:sz w:val="22"/>
          <w:szCs w:val="22"/>
        </w:rPr>
        <w:t>zapytanie ofertowe nr WSZ-NZ-6/</w:t>
      </w:r>
      <w:proofErr w:type="spellStart"/>
      <w:r w:rsidR="00F64CA9">
        <w:rPr>
          <w:sz w:val="22"/>
          <w:szCs w:val="22"/>
        </w:rPr>
        <w:t>zo</w:t>
      </w:r>
      <w:proofErr w:type="spellEnd"/>
      <w:r w:rsidR="00F64CA9">
        <w:rPr>
          <w:sz w:val="22"/>
          <w:szCs w:val="22"/>
        </w:rPr>
        <w:t xml:space="preserve">/2015 </w:t>
      </w:r>
      <w:r w:rsidRPr="00A64797">
        <w:rPr>
          <w:sz w:val="22"/>
          <w:szCs w:val="22"/>
        </w:rPr>
        <w:t>poniżej</w:t>
      </w:r>
      <w:r w:rsidR="00A62AB5">
        <w:rPr>
          <w:sz w:val="22"/>
          <w:szCs w:val="22"/>
        </w:rPr>
        <w:t xml:space="preserve"> 30</w:t>
      </w:r>
      <w:r w:rsidRPr="00A64797">
        <w:rPr>
          <w:sz w:val="22"/>
          <w:szCs w:val="22"/>
        </w:rPr>
        <w:t xml:space="preserve"> 000 euro na </w:t>
      </w:r>
      <w:r w:rsidRPr="007366B0">
        <w:rPr>
          <w:b/>
          <w:color w:val="000000"/>
          <w:sz w:val="22"/>
          <w:szCs w:val="22"/>
        </w:rPr>
        <w:t>dostawę</w:t>
      </w:r>
      <w:r w:rsidRPr="007366B0">
        <w:rPr>
          <w:b/>
          <w:sz w:val="22"/>
          <w:szCs w:val="22"/>
        </w:rPr>
        <w:t xml:space="preserve">  </w:t>
      </w:r>
      <w:r w:rsidR="00B1459D">
        <w:rPr>
          <w:b/>
          <w:sz w:val="22"/>
          <w:szCs w:val="22"/>
        </w:rPr>
        <w:t>wyrobów medycznych</w:t>
      </w:r>
      <w:r>
        <w:rPr>
          <w:b/>
          <w:sz w:val="22"/>
          <w:szCs w:val="22"/>
        </w:rPr>
        <w:t xml:space="preserve"> </w:t>
      </w:r>
      <w:r w:rsidR="00B1459D">
        <w:rPr>
          <w:b/>
          <w:sz w:val="22"/>
          <w:szCs w:val="22"/>
        </w:rPr>
        <w:t xml:space="preserve">jednorazowych i wielorazowych na Blok Operacyjny </w:t>
      </w:r>
      <w:r w:rsidRPr="007366B0">
        <w:rPr>
          <w:b/>
          <w:sz w:val="22"/>
          <w:szCs w:val="22"/>
        </w:rPr>
        <w:t xml:space="preserve">dla potrzeb </w:t>
      </w:r>
      <w:r>
        <w:rPr>
          <w:b/>
          <w:sz w:val="22"/>
          <w:szCs w:val="22"/>
        </w:rPr>
        <w:t>Wojewódzkiego Szpitala Zespolonego</w:t>
      </w:r>
      <w:r w:rsidRPr="007366B0">
        <w:rPr>
          <w:b/>
          <w:sz w:val="22"/>
          <w:szCs w:val="22"/>
        </w:rPr>
        <w:t xml:space="preserve"> w Koninie</w:t>
      </w:r>
      <w:r>
        <w:rPr>
          <w:b/>
          <w:sz w:val="22"/>
          <w:szCs w:val="22"/>
        </w:rPr>
        <w:t xml:space="preserve">. </w:t>
      </w:r>
    </w:p>
    <w:p w:rsidR="00DB4024" w:rsidRDefault="00DB4024" w:rsidP="00DB4024">
      <w:pPr>
        <w:jc w:val="both"/>
        <w:rPr>
          <w:color w:val="000000"/>
          <w:sz w:val="22"/>
          <w:szCs w:val="22"/>
        </w:rPr>
      </w:pPr>
    </w:p>
    <w:p w:rsidR="00DB4024" w:rsidRPr="00792394" w:rsidRDefault="00DB4024" w:rsidP="00DB4024">
      <w:pPr>
        <w:jc w:val="both"/>
        <w:rPr>
          <w:color w:val="000000"/>
          <w:sz w:val="22"/>
          <w:szCs w:val="22"/>
        </w:rPr>
      </w:pPr>
    </w:p>
    <w:p w:rsidR="00DB4024" w:rsidRDefault="00DB4024" w:rsidP="00DB4024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</w:t>
      </w:r>
      <w:r w:rsidR="00276AFC">
        <w:rPr>
          <w:sz w:val="22"/>
          <w:szCs w:val="22"/>
        </w:rPr>
        <w:t>w zakresie pakietu nr ………………………………………….</w:t>
      </w:r>
      <w:r>
        <w:rPr>
          <w:sz w:val="22"/>
          <w:szCs w:val="22"/>
        </w:rPr>
        <w:t xml:space="preserve"> </w:t>
      </w:r>
    </w:p>
    <w:p w:rsidR="00DB4024" w:rsidRPr="00172ACA" w:rsidRDefault="00DB4024" w:rsidP="00DB402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łączną </w:t>
      </w:r>
      <w:proofErr w:type="spellStart"/>
      <w:r>
        <w:rPr>
          <w:sz w:val="22"/>
          <w:szCs w:val="22"/>
        </w:rPr>
        <w:t>cenę……………………………………………………………………..………</w:t>
      </w:r>
      <w:r w:rsidRPr="00172ACA">
        <w:rPr>
          <w:sz w:val="22"/>
          <w:szCs w:val="22"/>
        </w:rPr>
        <w:t>złotych</w:t>
      </w:r>
      <w:proofErr w:type="spellEnd"/>
      <w:r w:rsidRPr="00172ACA">
        <w:rPr>
          <w:sz w:val="22"/>
          <w:szCs w:val="22"/>
        </w:rPr>
        <w:t xml:space="preserve"> /netto</w:t>
      </w:r>
      <w:r>
        <w:rPr>
          <w:sz w:val="22"/>
          <w:szCs w:val="22"/>
        </w:rPr>
        <w:t>/</w:t>
      </w: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F64CA9" w:rsidRPr="0067196D" w:rsidRDefault="00F64CA9" w:rsidP="00F64CA9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 w ciągu 2 dni roboczych od dnia złożenia zamówienia.</w:t>
      </w:r>
    </w:p>
    <w:p w:rsidR="00F64CA9" w:rsidRPr="00172ACA" w:rsidRDefault="00F64CA9" w:rsidP="00F64CA9">
      <w:pPr>
        <w:jc w:val="both"/>
        <w:rPr>
          <w:sz w:val="22"/>
          <w:szCs w:val="22"/>
        </w:rPr>
      </w:pPr>
    </w:p>
    <w:p w:rsidR="00F64CA9" w:rsidRDefault="00F64CA9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do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Zamawiającemu poprawnie sporządzonej faktury </w:t>
      </w:r>
      <w:r w:rsidRPr="0039518E">
        <w:rPr>
          <w:color w:val="000000"/>
          <w:sz w:val="22"/>
          <w:szCs w:val="22"/>
        </w:rPr>
        <w:t>.</w:t>
      </w:r>
    </w:p>
    <w:p w:rsidR="00F64CA9" w:rsidRPr="00102062" w:rsidRDefault="00F64CA9" w:rsidP="00F64CA9">
      <w:pPr>
        <w:jc w:val="both"/>
        <w:rPr>
          <w:b/>
          <w:sz w:val="22"/>
          <w:szCs w:val="22"/>
        </w:rPr>
      </w:pPr>
    </w:p>
    <w:p w:rsidR="00F64CA9" w:rsidRDefault="00F64CA9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F64CA9" w:rsidRDefault="00F64CA9" w:rsidP="00F64CA9">
      <w:pPr>
        <w:jc w:val="both"/>
        <w:rPr>
          <w:sz w:val="22"/>
          <w:szCs w:val="22"/>
        </w:rPr>
      </w:pPr>
    </w:p>
    <w:p w:rsidR="00F64CA9" w:rsidRDefault="00F64CA9" w:rsidP="00F64C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 aktualne dokumenty dopuszczające do obrotu na terenie Polski zgodnie z obowiązującymi przepisami prawa.</w:t>
      </w:r>
    </w:p>
    <w:p w:rsidR="00F64CA9" w:rsidRDefault="00F64CA9" w:rsidP="00F64CA9">
      <w:pPr>
        <w:tabs>
          <w:tab w:val="left" w:pos="2430"/>
        </w:tabs>
        <w:jc w:val="both"/>
        <w:rPr>
          <w:sz w:val="22"/>
          <w:szCs w:val="22"/>
        </w:rPr>
      </w:pPr>
    </w:p>
    <w:p w:rsidR="00F64CA9" w:rsidRPr="004A4124" w:rsidRDefault="00F64CA9" w:rsidP="00F64CA9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WSZ-NZ-6/ZO/2015</w:t>
      </w:r>
      <w:r w:rsidRPr="004A4124">
        <w:rPr>
          <w:sz w:val="22"/>
          <w:szCs w:val="22"/>
        </w:rPr>
        <w:t xml:space="preserve">  </w:t>
      </w:r>
    </w:p>
    <w:p w:rsidR="00F64CA9" w:rsidRPr="004A4124" w:rsidRDefault="00F64CA9" w:rsidP="00F64CA9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A4124">
        <w:rPr>
          <w:sz w:val="22"/>
          <w:szCs w:val="22"/>
        </w:rPr>
        <w:t>wraz z  załącznikami 1,3, z którymi wykonawca zapoznał się i zaakceptował je w całości.</w:t>
      </w:r>
    </w:p>
    <w:p w:rsidR="00F64CA9" w:rsidRDefault="00F64CA9" w:rsidP="00F64CA9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F64CA9" w:rsidRPr="00783895" w:rsidRDefault="00F64CA9" w:rsidP="00F64CA9">
      <w:pPr>
        <w:suppressAutoHyphens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Pr="00783895">
        <w:rPr>
          <w:rFonts w:ascii="Calibri" w:hAnsi="Calibri" w:cs="Calibri"/>
          <w:b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  <w:r w:rsidRPr="00783895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zamówienia  jest y nowy</w:t>
      </w:r>
      <w:r w:rsidRPr="00783895">
        <w:rPr>
          <w:sz w:val="22"/>
          <w:szCs w:val="22"/>
        </w:rPr>
        <w:t xml:space="preserve"> i nie było używane przed dniem </w:t>
      </w:r>
    </w:p>
    <w:p w:rsidR="00F64CA9" w:rsidRDefault="00F64CA9" w:rsidP="00F64CA9">
      <w:pPr>
        <w:suppressAutoHyphens/>
        <w:jc w:val="both"/>
        <w:rPr>
          <w:sz w:val="22"/>
          <w:szCs w:val="22"/>
        </w:rPr>
      </w:pPr>
      <w:r w:rsidRPr="00783895">
        <w:rPr>
          <w:sz w:val="22"/>
          <w:szCs w:val="22"/>
        </w:rPr>
        <w:t xml:space="preserve">              dostawy.</w:t>
      </w:r>
    </w:p>
    <w:p w:rsidR="00A62AB5" w:rsidRDefault="00A62AB5" w:rsidP="00F64CA9">
      <w:pPr>
        <w:suppressAutoHyphens/>
        <w:jc w:val="both"/>
        <w:rPr>
          <w:sz w:val="22"/>
          <w:szCs w:val="22"/>
        </w:rPr>
      </w:pPr>
    </w:p>
    <w:p w:rsidR="00DB4024" w:rsidRPr="00A62AB5" w:rsidRDefault="00F64CA9" w:rsidP="00A62A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DB4024" w:rsidRDefault="00DB4024" w:rsidP="00DB4024">
      <w:pPr>
        <w:ind w:left="708"/>
        <w:jc w:val="both"/>
        <w:rPr>
          <w:color w:val="000000"/>
          <w:sz w:val="22"/>
        </w:rPr>
      </w:pPr>
    </w:p>
    <w:p w:rsidR="00A62AB5" w:rsidRPr="001E3C82" w:rsidRDefault="00A62AB5" w:rsidP="00DB4024">
      <w:pPr>
        <w:ind w:left="708"/>
        <w:jc w:val="both"/>
        <w:rPr>
          <w:color w:val="000000"/>
          <w:sz w:val="22"/>
        </w:rPr>
      </w:pPr>
    </w:p>
    <w:p w:rsidR="00DB4024" w:rsidRDefault="00A62AB5" w:rsidP="00DB4024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DB4024" w:rsidRPr="00102062">
        <w:rPr>
          <w:b/>
          <w:sz w:val="22"/>
          <w:szCs w:val="22"/>
        </w:rPr>
        <w:t>.</w:t>
      </w:r>
      <w:r w:rsidR="00DB4024">
        <w:rPr>
          <w:sz w:val="22"/>
          <w:szCs w:val="22"/>
        </w:rPr>
        <w:t xml:space="preserve"> Ponadto do oferty dołączono: (wypełnić o ile dotyczy)</w:t>
      </w:r>
    </w:p>
    <w:p w:rsidR="00A62AB5" w:rsidRPr="00102062" w:rsidRDefault="00A62AB5" w:rsidP="00DB4024">
      <w:pPr>
        <w:tabs>
          <w:tab w:val="left" w:pos="2430"/>
        </w:tabs>
        <w:jc w:val="both"/>
        <w:rPr>
          <w:sz w:val="22"/>
          <w:szCs w:val="22"/>
        </w:rPr>
      </w:pPr>
    </w:p>
    <w:p w:rsidR="00DB4024" w:rsidRDefault="00DB4024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1/……………………………………………………………….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A62AB5" w:rsidP="00DB40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B4024" w:rsidRPr="00102062">
        <w:rPr>
          <w:b/>
          <w:sz w:val="22"/>
          <w:szCs w:val="22"/>
        </w:rPr>
        <w:t>.</w:t>
      </w:r>
      <w:r w:rsidR="00DB4024">
        <w:rPr>
          <w:sz w:val="22"/>
          <w:szCs w:val="22"/>
        </w:rPr>
        <w:t xml:space="preserve"> Oferta została złożona na </w:t>
      </w:r>
      <w:r w:rsidR="00DB4024" w:rsidRPr="00172ACA">
        <w:rPr>
          <w:sz w:val="22"/>
          <w:szCs w:val="22"/>
        </w:rPr>
        <w:t>..........</w:t>
      </w:r>
      <w:r w:rsidR="00DB4024">
        <w:rPr>
          <w:sz w:val="22"/>
          <w:szCs w:val="22"/>
        </w:rPr>
        <w:t>......</w:t>
      </w:r>
      <w:r w:rsidR="00DB4024" w:rsidRPr="00172ACA">
        <w:rPr>
          <w:sz w:val="22"/>
          <w:szCs w:val="22"/>
        </w:rPr>
        <w:t xml:space="preserve"> ponumerowanych i podpisanych stronach.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Pr="00172ACA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DB4024" w:rsidRDefault="00DB4024" w:rsidP="00DB4024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Default="00DB4024" w:rsidP="00DB4024">
      <w:pPr>
        <w:jc w:val="both"/>
        <w:rPr>
          <w:sz w:val="22"/>
          <w:szCs w:val="22"/>
        </w:rPr>
      </w:pPr>
    </w:p>
    <w:p w:rsidR="00DB4024" w:rsidRPr="006E67C4" w:rsidRDefault="00DB4024" w:rsidP="00DB4024">
      <w:pPr>
        <w:jc w:val="both"/>
        <w:rPr>
          <w:sz w:val="22"/>
          <w:szCs w:val="22"/>
        </w:rPr>
        <w:sectPr w:rsidR="00DB4024" w:rsidRPr="006E67C4" w:rsidSect="008C634D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start="19"/>
          <w:cols w:space="708"/>
          <w:docGrid w:linePitch="360"/>
        </w:sect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DB4024" w:rsidRPr="00815D24" w:rsidRDefault="00DB4024" w:rsidP="00DB4024">
      <w:pPr>
        <w:jc w:val="right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lastRenderedPageBreak/>
        <w:t>zał. nr 2</w:t>
      </w:r>
      <w:r w:rsidR="00A62AB5">
        <w:rPr>
          <w:b/>
          <w:sz w:val="22"/>
          <w:szCs w:val="22"/>
        </w:rPr>
        <w:t>b</w:t>
      </w:r>
    </w:p>
    <w:p w:rsidR="00DB4024" w:rsidRPr="00815D24" w:rsidRDefault="00DB4024" w:rsidP="00DB4024">
      <w:pPr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Nr sprawy: WSZ-NZ-</w:t>
      </w:r>
      <w:r w:rsidR="00A62AB5">
        <w:rPr>
          <w:b/>
          <w:sz w:val="22"/>
          <w:szCs w:val="22"/>
        </w:rPr>
        <w:t>6</w:t>
      </w:r>
      <w:r w:rsidRPr="00815D24">
        <w:rPr>
          <w:b/>
          <w:sz w:val="22"/>
          <w:szCs w:val="22"/>
        </w:rPr>
        <w:t>/</w:t>
      </w:r>
      <w:proofErr w:type="spellStart"/>
      <w:r w:rsidR="00A62AB5">
        <w:rPr>
          <w:b/>
          <w:sz w:val="22"/>
          <w:szCs w:val="22"/>
        </w:rPr>
        <w:t>zo</w:t>
      </w:r>
      <w:proofErr w:type="spellEnd"/>
      <w:r w:rsidR="00A62AB5">
        <w:rPr>
          <w:b/>
          <w:sz w:val="22"/>
          <w:szCs w:val="22"/>
        </w:rPr>
        <w:t>/2015</w:t>
      </w:r>
    </w:p>
    <w:p w:rsidR="00DB4024" w:rsidRDefault="00DB4024" w:rsidP="00DB4024">
      <w:pPr>
        <w:jc w:val="center"/>
        <w:rPr>
          <w:b/>
          <w:sz w:val="22"/>
          <w:szCs w:val="22"/>
        </w:rPr>
      </w:pPr>
    </w:p>
    <w:p w:rsidR="00DB4024" w:rsidRPr="00815D24" w:rsidRDefault="00DB4024" w:rsidP="00DB4024">
      <w:pPr>
        <w:jc w:val="center"/>
        <w:rPr>
          <w:b/>
          <w:sz w:val="22"/>
          <w:szCs w:val="22"/>
        </w:rPr>
      </w:pPr>
    </w:p>
    <w:p w:rsidR="00DB4024" w:rsidRDefault="00DB4024" w:rsidP="00DB4024">
      <w:pPr>
        <w:rPr>
          <w:b/>
          <w:sz w:val="22"/>
          <w:szCs w:val="22"/>
        </w:rPr>
      </w:pPr>
    </w:p>
    <w:p w:rsidR="00DB4024" w:rsidRDefault="00DB4024" w:rsidP="00DB4024">
      <w:pPr>
        <w:rPr>
          <w:b/>
          <w:sz w:val="22"/>
          <w:szCs w:val="22"/>
        </w:rPr>
      </w:pPr>
    </w:p>
    <w:p w:rsidR="00DB4024" w:rsidRDefault="00DB4024" w:rsidP="00DB40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asortymentowo-cenowy</w:t>
      </w:r>
    </w:p>
    <w:p w:rsidR="00DB4024" w:rsidRDefault="00DB4024" w:rsidP="00DB4024">
      <w:pPr>
        <w:rPr>
          <w:b/>
          <w:sz w:val="22"/>
          <w:szCs w:val="22"/>
        </w:rPr>
      </w:pPr>
    </w:p>
    <w:p w:rsidR="00DB4024" w:rsidRDefault="00DB4024" w:rsidP="00DB402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:rsidR="00DB4024" w:rsidRPr="00B22810" w:rsidRDefault="00DB4024" w:rsidP="00DB4024">
      <w:pPr>
        <w:rPr>
          <w:b/>
        </w:rPr>
      </w:pPr>
      <w:r w:rsidRPr="00DD094A">
        <w:rPr>
          <w:b/>
        </w:rPr>
        <w:t xml:space="preserve">Pieczęć </w:t>
      </w:r>
      <w:r>
        <w:rPr>
          <w:b/>
        </w:rPr>
        <w:t xml:space="preserve">adresowa </w:t>
      </w:r>
      <w:r w:rsidRPr="00DD094A">
        <w:rPr>
          <w:b/>
        </w:rPr>
        <w:t>wykonawcy</w:t>
      </w:r>
    </w:p>
    <w:p w:rsidR="00DB4024" w:rsidRDefault="00DB4024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DB4024" w:rsidRDefault="00DB4024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DB4024" w:rsidRPr="00815D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  <w:r w:rsidRPr="00815D24">
        <w:rPr>
          <w:b/>
          <w:sz w:val="22"/>
          <w:szCs w:val="22"/>
        </w:rPr>
        <w:t>1.</w:t>
      </w:r>
      <w:r w:rsidRPr="00815D24">
        <w:rPr>
          <w:sz w:val="22"/>
          <w:szCs w:val="22"/>
        </w:rPr>
        <w:t xml:space="preserve"> Oferujemy wykonanie zamówienia za ceny:</w:t>
      </w:r>
    </w:p>
    <w:p w:rsidR="00DB4024" w:rsidRDefault="00DB4024" w:rsidP="00DB4024">
      <w:pPr>
        <w:rPr>
          <w:b/>
          <w:sz w:val="22"/>
          <w:szCs w:val="22"/>
          <w:u w:val="single"/>
        </w:rPr>
      </w:pPr>
    </w:p>
    <w:p w:rsidR="005D4C29" w:rsidRDefault="005D4C29" w:rsidP="00DB4024">
      <w:pPr>
        <w:rPr>
          <w:b/>
          <w:sz w:val="22"/>
          <w:szCs w:val="22"/>
          <w:u w:val="single"/>
        </w:rPr>
      </w:pPr>
    </w:p>
    <w:p w:rsidR="00DB4024" w:rsidRPr="00CE37EF" w:rsidRDefault="005D4C29" w:rsidP="00DB402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1</w:t>
      </w:r>
      <w:r w:rsidR="00DB4024" w:rsidRPr="00EC313B">
        <w:rPr>
          <w:b/>
          <w:sz w:val="22"/>
          <w:szCs w:val="22"/>
          <w:u w:val="single"/>
        </w:rPr>
        <w:t xml:space="preserve"> 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681"/>
        <w:gridCol w:w="898"/>
        <w:gridCol w:w="1777"/>
        <w:gridCol w:w="1621"/>
        <w:gridCol w:w="1621"/>
        <w:gridCol w:w="1801"/>
        <w:gridCol w:w="1963"/>
      </w:tblGrid>
      <w:tr w:rsidR="00DB4024" w:rsidRPr="009F5D19" w:rsidTr="0046491A">
        <w:tc>
          <w:tcPr>
            <w:tcW w:w="216" w:type="pct"/>
            <w:vAlign w:val="center"/>
          </w:tcPr>
          <w:p w:rsidR="00DB4024" w:rsidRPr="009F5D19" w:rsidRDefault="005D4C29" w:rsidP="00F945DB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</w:t>
            </w:r>
            <w:r w:rsidR="00DB4024" w:rsidRPr="009F5D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99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592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Cena jedn. netto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netto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Podatek VAT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00" w:type="pct"/>
            <w:vAlign w:val="center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brutto</w:t>
            </w:r>
          </w:p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654" w:type="pct"/>
            <w:vAlign w:val="center"/>
          </w:tcPr>
          <w:p w:rsidR="00DB4024" w:rsidRPr="009F5D19" w:rsidRDefault="00A4192A" w:rsidP="00F94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katalogowy/ </w:t>
            </w:r>
            <w:r w:rsidR="00DB4024" w:rsidRPr="009F5D19">
              <w:rPr>
                <w:b/>
                <w:sz w:val="22"/>
                <w:szCs w:val="22"/>
              </w:rPr>
              <w:t>Nazwa handlowa / Producent</w:t>
            </w: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1.</w:t>
            </w:r>
          </w:p>
        </w:tc>
        <w:tc>
          <w:tcPr>
            <w:tcW w:w="1559" w:type="pct"/>
          </w:tcPr>
          <w:p w:rsidR="0046491A" w:rsidRDefault="00A62AB5" w:rsidP="00A62AB5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Elektrody bierne uniwersalne dla dorosłych i dzieci,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owalne,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jednorazowe,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żelowe,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dzielone symetrycznie na dwie równe części,,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pow.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ogólna 165-170cm²,pow.aktywna 108cm²,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grubość 1,6-1,7mm,pakowane</w:t>
            </w:r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>pojedyńczo</w:t>
            </w:r>
            <w:proofErr w:type="spellEnd"/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46491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systemem ścisłego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przylegania zapobiegającym </w:t>
            </w:r>
          </w:p>
          <w:p w:rsidR="00A62AB5" w:rsidRDefault="00A62AB5" w:rsidP="00A62AB5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przedostawaniu się płynów pomiędzy elektrodę i pacjenta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5 000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3.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Kabel kompatybilny do oferowanych elektrod biernych,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wtyk typu Jack,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długość 5-5,5m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30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4.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Kabel kompatybilny do oferowanych elektrod biernych,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wtyk do diatermii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Valleylab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dł. 5-5,5m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20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5.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jednorazowy,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 dwoma przyciskami,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jałowy,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pakowany pojedynczo,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 nożykiem i kablem,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długość całkowita uchwytu z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kablem 330-336cm,wtyk do diatermii 3-pin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3 000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559" w:type="pct"/>
          </w:tcPr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wielorazowy,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szeroki,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z dwoma przyciskami i  kablem 4m,wtyk do diatermii 3-pin,wtyk elektrod 4mm,przeznaczony do min.400 cykli sterylizacji w autoklawie udokumentowane oryginalną kartą katalogowa producenta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25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46491A">
        <w:trPr>
          <w:trHeight w:val="507"/>
        </w:trPr>
        <w:tc>
          <w:tcPr>
            <w:tcW w:w="216" w:type="pct"/>
            <w:vAlign w:val="center"/>
          </w:tcPr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7.</w:t>
            </w:r>
          </w:p>
        </w:tc>
        <w:tc>
          <w:tcPr>
            <w:tcW w:w="1559" w:type="pct"/>
          </w:tcPr>
          <w:p w:rsidR="00103944" w:rsidRPr="009F5D19" w:rsidRDefault="00DB4024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 xml:space="preserve"> </w:t>
            </w:r>
          </w:p>
          <w:p w:rsidR="00103944" w:rsidRDefault="00103944" w:rsidP="00103944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Uchwyt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wielorazowy szeroki, z dwoma przyciskami i kablem 4m,wtyk do diatermii 5mm,wtyk do elektrod 4mm,przeznaczony do min. 400 cykli sterylizacji w autoklawie udokumentowane oryginalną kartą katalogową producenta</w:t>
            </w:r>
          </w:p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630CA4" w:rsidRDefault="00630CA4" w:rsidP="00F945DB">
            <w:pPr>
              <w:jc w:val="center"/>
              <w:rPr>
                <w:sz w:val="22"/>
                <w:szCs w:val="22"/>
              </w:rPr>
            </w:pPr>
          </w:p>
          <w:p w:rsidR="00DB4024" w:rsidRPr="009F5D19" w:rsidRDefault="00DB4024" w:rsidP="00F945DB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25</w:t>
            </w:r>
          </w:p>
        </w:tc>
        <w:tc>
          <w:tcPr>
            <w:tcW w:w="592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491A" w:rsidRPr="009F5D19" w:rsidTr="000E49A3">
        <w:trPr>
          <w:trHeight w:val="970"/>
        </w:trPr>
        <w:tc>
          <w:tcPr>
            <w:tcW w:w="216" w:type="pct"/>
            <w:vAlign w:val="center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pct"/>
          </w:tcPr>
          <w:p w:rsidR="00630CA4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Czyściki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do narzędzi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monopolarnych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46491A" w:rsidRDefault="0046491A" w:rsidP="0046491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jednorazowe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,jałowe,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z drutem barowym dla identyfikacji w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rtg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wymiary 50x50x6mm,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pakowany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pojedyńczo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 w:rsidR="00630C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przyklejany,</w:t>
            </w:r>
            <w:r w:rsidR="000E49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waga do 3g</w:t>
            </w:r>
          </w:p>
          <w:p w:rsidR="0046491A" w:rsidRPr="009F5D19" w:rsidRDefault="0046491A" w:rsidP="00F94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" w:type="pct"/>
          </w:tcPr>
          <w:p w:rsidR="0046491A" w:rsidRDefault="0046491A" w:rsidP="00F945DB">
            <w:pPr>
              <w:jc w:val="center"/>
              <w:rPr>
                <w:sz w:val="22"/>
                <w:szCs w:val="22"/>
              </w:rPr>
            </w:pPr>
          </w:p>
          <w:p w:rsidR="00630CA4" w:rsidRPr="009F5D19" w:rsidRDefault="00630CA4" w:rsidP="00F94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92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:rsidR="0046491A" w:rsidRPr="009F5D19" w:rsidRDefault="0046491A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4024" w:rsidRPr="009F5D19" w:rsidTr="00F945DB">
        <w:trPr>
          <w:gridAfter w:val="1"/>
          <w:wAfter w:w="654" w:type="pct"/>
        </w:trPr>
        <w:tc>
          <w:tcPr>
            <w:tcW w:w="2666" w:type="pct"/>
            <w:gridSpan w:val="4"/>
          </w:tcPr>
          <w:p w:rsidR="00DB4024" w:rsidRPr="009F5D19" w:rsidRDefault="00DB4024" w:rsidP="00F945DB">
            <w:pPr>
              <w:jc w:val="right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Razem:</w:t>
            </w: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DB4024" w:rsidRPr="009F5D19" w:rsidRDefault="00DB4024" w:rsidP="00F945D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4024" w:rsidRDefault="00DB4024" w:rsidP="00DB4024">
      <w:pPr>
        <w:rPr>
          <w:sz w:val="22"/>
          <w:szCs w:val="22"/>
        </w:rPr>
      </w:pPr>
    </w:p>
    <w:p w:rsidR="00276AFC" w:rsidRDefault="00276AFC" w:rsidP="00DB4024">
      <w:pPr>
        <w:rPr>
          <w:sz w:val="22"/>
          <w:szCs w:val="22"/>
        </w:rPr>
      </w:pPr>
    </w:p>
    <w:p w:rsidR="00276AFC" w:rsidRDefault="005D4C29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PAKIET2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681"/>
        <w:gridCol w:w="898"/>
        <w:gridCol w:w="1777"/>
        <w:gridCol w:w="1621"/>
        <w:gridCol w:w="1621"/>
        <w:gridCol w:w="1801"/>
        <w:gridCol w:w="1963"/>
      </w:tblGrid>
      <w:tr w:rsidR="00276AFC" w:rsidRPr="009F5D19" w:rsidTr="004F7587">
        <w:tc>
          <w:tcPr>
            <w:tcW w:w="216" w:type="pct"/>
            <w:vAlign w:val="center"/>
          </w:tcPr>
          <w:p w:rsidR="00276AFC" w:rsidRPr="009F5D19" w:rsidRDefault="00614481" w:rsidP="004F758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</w:t>
            </w:r>
            <w:r w:rsidR="00276AFC" w:rsidRPr="009F5D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99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592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Cena jedn. netto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netto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Podatek VAT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00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brutto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654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katalogowy/ </w:t>
            </w:r>
            <w:r w:rsidRPr="009F5D19">
              <w:rPr>
                <w:b/>
                <w:sz w:val="22"/>
                <w:szCs w:val="22"/>
              </w:rPr>
              <w:t>Nazwa handlowa / Producent</w:t>
            </w: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 xml:space="preserve">Elektrody bierne dla dzielone, pow. ogólna 125-130cm²,pow.aktywna 73cm²,grubość 1,6-1,7mm,żelowe,pakowane </w:t>
            </w:r>
            <w:proofErr w:type="spellStart"/>
            <w:r w:rsidRPr="00276AFC">
              <w:rPr>
                <w:sz w:val="22"/>
                <w:szCs w:val="22"/>
              </w:rPr>
              <w:t>pojedyńczo</w:t>
            </w:r>
            <w:proofErr w:type="spellEnd"/>
          </w:p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276AFC" w:rsidRDefault="00276AFC" w:rsidP="004F7587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 xml:space="preserve">Elektroda </w:t>
            </w:r>
            <w:proofErr w:type="spellStart"/>
            <w:r w:rsidRPr="00276AFC">
              <w:rPr>
                <w:sz w:val="22"/>
                <w:szCs w:val="22"/>
              </w:rPr>
              <w:t>monopolarna</w:t>
            </w:r>
            <w:proofErr w:type="spellEnd"/>
            <w:r w:rsidRPr="00276AFC">
              <w:rPr>
                <w:sz w:val="22"/>
                <w:szCs w:val="22"/>
              </w:rPr>
              <w:t xml:space="preserve"> wielorazowa typ nożyk, wtyk 4mm,długość całkowita 50-55mm,część robocza 25x3mm</w:t>
            </w:r>
          </w:p>
          <w:p w:rsidR="00276AFC" w:rsidRPr="009F5D1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9F5D19" w:rsidRDefault="00276AFC" w:rsidP="004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>Pinceta bipolarna bagnetowa dł. 19,5cm,końce proste 1mm z kołkiem oporowym w części odgiętej, blisko końcówek roboczych</w:t>
            </w:r>
          </w:p>
          <w:p w:rsidR="00276AFC" w:rsidRPr="009F5D1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9F5D19" w:rsidRDefault="00276AFC" w:rsidP="004F7587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>Kabel bipolarny dł. 3-3,5m wtyk 2-pinowy,wtyk od strony pincet okrągły na zewnątrz, w środku typ europejski</w:t>
            </w:r>
          </w:p>
          <w:p w:rsidR="00276AFC" w:rsidRPr="009F5D1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9F5D19" w:rsidRDefault="00276AFC" w:rsidP="004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F5D19">
              <w:rPr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 xml:space="preserve">Kabel bipolarny dł. 5-5,5m wtyk typ </w:t>
            </w:r>
            <w:proofErr w:type="spellStart"/>
            <w:r w:rsidRPr="00276AFC">
              <w:rPr>
                <w:sz w:val="22"/>
                <w:szCs w:val="22"/>
              </w:rPr>
              <w:t>Erbe</w:t>
            </w:r>
            <w:proofErr w:type="spellEnd"/>
            <w:r w:rsidRPr="00276AFC">
              <w:rPr>
                <w:sz w:val="22"/>
                <w:szCs w:val="22"/>
              </w:rPr>
              <w:t>, wtyk od strony pincety na zewnątrz okrągły, w środku typ europejski</w:t>
            </w:r>
          </w:p>
          <w:p w:rsidR="00276AFC" w:rsidRPr="009F5D1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9F5D19" w:rsidRDefault="00276AFC" w:rsidP="004F7587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>Kabel bipolarny dł. 5-5,5m wtyk 2-pinowy, wtyk na zewnątrz okrągły, w środku typ europejski</w:t>
            </w:r>
          </w:p>
          <w:p w:rsidR="00276AFC" w:rsidRPr="009F5D1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9F5D19" w:rsidRDefault="00276AFC" w:rsidP="004F7587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F5D19">
              <w:rPr>
                <w:sz w:val="22"/>
                <w:szCs w:val="22"/>
              </w:rPr>
              <w:t>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 xml:space="preserve">Pinceta bipolarna  bagnetowa typ </w:t>
            </w:r>
            <w:proofErr w:type="spellStart"/>
            <w:r w:rsidRPr="00276AFC">
              <w:rPr>
                <w:sz w:val="22"/>
                <w:szCs w:val="22"/>
              </w:rPr>
              <w:t>non-stick</w:t>
            </w:r>
            <w:proofErr w:type="spellEnd"/>
            <w:r w:rsidRPr="00276AFC">
              <w:rPr>
                <w:sz w:val="22"/>
                <w:szCs w:val="22"/>
              </w:rPr>
              <w:t xml:space="preserve"> ,uchwyt </w:t>
            </w:r>
            <w:proofErr w:type="spellStart"/>
            <w:r w:rsidRPr="00276AFC">
              <w:rPr>
                <w:sz w:val="22"/>
                <w:szCs w:val="22"/>
              </w:rPr>
              <w:t>ażurowany,końce</w:t>
            </w:r>
            <w:proofErr w:type="spellEnd"/>
            <w:r w:rsidRPr="00276AFC">
              <w:rPr>
                <w:sz w:val="22"/>
                <w:szCs w:val="22"/>
              </w:rPr>
              <w:t xml:space="preserve"> 0,5x6mm,dł. 21-22cm,końce proste, z kołkiem oporowym w części odgiętej, blisko końcówek roboczych</w:t>
            </w:r>
          </w:p>
          <w:p w:rsidR="00276AFC" w:rsidRPr="009F5D1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9F5D19" w:rsidRDefault="00276AFC" w:rsidP="004F7587">
            <w:pPr>
              <w:jc w:val="center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276AFC" w:rsidRDefault="00276AFC" w:rsidP="00276AFC">
            <w:pPr>
              <w:jc w:val="center"/>
              <w:rPr>
                <w:sz w:val="22"/>
                <w:szCs w:val="22"/>
              </w:rPr>
            </w:pPr>
            <w:r w:rsidRPr="00276AFC">
              <w:rPr>
                <w:sz w:val="22"/>
                <w:szCs w:val="22"/>
              </w:rPr>
              <w:t xml:space="preserve">Kabel do podłączenia </w:t>
            </w:r>
            <w:proofErr w:type="spellStart"/>
            <w:r w:rsidRPr="00276AFC">
              <w:rPr>
                <w:sz w:val="22"/>
                <w:szCs w:val="22"/>
              </w:rPr>
              <w:t>klesczyków</w:t>
            </w:r>
            <w:proofErr w:type="spellEnd"/>
            <w:r w:rsidRPr="00276AFC">
              <w:rPr>
                <w:sz w:val="22"/>
                <w:szCs w:val="22"/>
              </w:rPr>
              <w:t xml:space="preserve"> do zamykania naczyń do 7mm,dł. 3-3,5m,wtyk do diatermii 2-pinowy z dwoma wtykami od strony narzędzia, </w:t>
            </w:r>
            <w:proofErr w:type="spellStart"/>
            <w:r w:rsidRPr="00276AFC">
              <w:rPr>
                <w:sz w:val="22"/>
                <w:szCs w:val="22"/>
              </w:rPr>
              <w:t>kmpatybilny</w:t>
            </w:r>
            <w:proofErr w:type="spellEnd"/>
            <w:r w:rsidRPr="00276AFC">
              <w:rPr>
                <w:sz w:val="22"/>
                <w:szCs w:val="22"/>
              </w:rPr>
              <w:t xml:space="preserve"> do narzędzi posiadanych przez zamawiającego ( </w:t>
            </w:r>
            <w:proofErr w:type="spellStart"/>
            <w:r w:rsidRPr="00276AFC">
              <w:rPr>
                <w:sz w:val="22"/>
                <w:szCs w:val="22"/>
              </w:rPr>
              <w:t>wymagan</w:t>
            </w:r>
            <w:proofErr w:type="spellEnd"/>
            <w:r w:rsidRPr="00276AFC">
              <w:rPr>
                <w:sz w:val="22"/>
                <w:szCs w:val="22"/>
              </w:rPr>
              <w:t xml:space="preserve"> deklaracja kompatybilności producenta kabla)</w:t>
            </w:r>
          </w:p>
          <w:p w:rsidR="00276AFC" w:rsidRPr="009F5D1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9F5D19" w:rsidRDefault="00276AFC" w:rsidP="004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C29" w:rsidRPr="009F5D19" w:rsidTr="005D4C2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Default="005D4C29" w:rsidP="005D4C29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5D4C29" w:rsidRDefault="005D4C29" w:rsidP="005D4C29">
            <w:pPr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>Elektroda bipolarna do artroskopii do waporyzacji odgięta 70 stopni, długość 170mm</w:t>
            </w:r>
          </w:p>
          <w:p w:rsidR="005D4C29" w:rsidRPr="009F5D19" w:rsidRDefault="005D4C29" w:rsidP="005D4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Default="005D4C29" w:rsidP="004F7587">
            <w:pPr>
              <w:jc w:val="center"/>
              <w:rPr>
                <w:sz w:val="22"/>
                <w:szCs w:val="22"/>
              </w:rPr>
            </w:pPr>
          </w:p>
          <w:p w:rsidR="005D4C29" w:rsidRPr="009F5D19" w:rsidRDefault="005D4C29" w:rsidP="004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C29" w:rsidRPr="009F5D19" w:rsidTr="005D4C2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Default="005D4C29" w:rsidP="005D4C29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5D4C29" w:rsidRDefault="005D4C29" w:rsidP="005D4C29">
            <w:pPr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 xml:space="preserve">Kabel do elektrody bipolarnej </w:t>
            </w:r>
            <w:proofErr w:type="spellStart"/>
            <w:r w:rsidRPr="005D4C29">
              <w:rPr>
                <w:sz w:val="22"/>
                <w:szCs w:val="22"/>
              </w:rPr>
              <w:t>artroskopowej</w:t>
            </w:r>
            <w:proofErr w:type="spellEnd"/>
            <w:r w:rsidRPr="005D4C29">
              <w:rPr>
                <w:sz w:val="22"/>
                <w:szCs w:val="22"/>
              </w:rPr>
              <w:t xml:space="preserve"> z poz., wtyk do diatermii 2-pinowy</w:t>
            </w:r>
          </w:p>
          <w:p w:rsidR="005D4C29" w:rsidRPr="009F5D19" w:rsidRDefault="005D4C29" w:rsidP="005D4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Default="005D4C29" w:rsidP="004F7587">
            <w:pPr>
              <w:jc w:val="center"/>
              <w:rPr>
                <w:sz w:val="22"/>
                <w:szCs w:val="22"/>
              </w:rPr>
            </w:pPr>
          </w:p>
          <w:p w:rsidR="005D4C29" w:rsidRPr="009F5D19" w:rsidRDefault="005D4C29" w:rsidP="004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C29" w:rsidRPr="009F5D19" w:rsidTr="004F7587">
        <w:trPr>
          <w:gridAfter w:val="1"/>
          <w:wAfter w:w="654" w:type="pct"/>
        </w:trPr>
        <w:tc>
          <w:tcPr>
            <w:tcW w:w="2666" w:type="pct"/>
            <w:gridSpan w:val="4"/>
          </w:tcPr>
          <w:p w:rsidR="005D4C29" w:rsidRPr="009F5D19" w:rsidRDefault="005D4C29" w:rsidP="004F7587">
            <w:pPr>
              <w:jc w:val="right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Razem:</w:t>
            </w:r>
          </w:p>
        </w:tc>
        <w:tc>
          <w:tcPr>
            <w:tcW w:w="54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6AFC" w:rsidRDefault="00276AFC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276AFC" w:rsidRDefault="005D4C29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PAKIET 3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681"/>
        <w:gridCol w:w="898"/>
        <w:gridCol w:w="1777"/>
        <w:gridCol w:w="1621"/>
        <w:gridCol w:w="1621"/>
        <w:gridCol w:w="1801"/>
        <w:gridCol w:w="1963"/>
      </w:tblGrid>
      <w:tr w:rsidR="00276AFC" w:rsidRPr="009F5D19" w:rsidTr="004F7587">
        <w:tc>
          <w:tcPr>
            <w:tcW w:w="216" w:type="pct"/>
            <w:vAlign w:val="center"/>
          </w:tcPr>
          <w:p w:rsidR="00276AFC" w:rsidRPr="009F5D19" w:rsidRDefault="00614481" w:rsidP="004F758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</w:t>
            </w:r>
            <w:r w:rsidR="00276AFC" w:rsidRPr="009F5D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99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592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Cena jedn. netto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netto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Podatek VAT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00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brutto</w:t>
            </w:r>
          </w:p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654" w:type="pct"/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katalogowy/ </w:t>
            </w:r>
            <w:r w:rsidRPr="009F5D19">
              <w:rPr>
                <w:b/>
                <w:sz w:val="22"/>
                <w:szCs w:val="22"/>
              </w:rPr>
              <w:t>Nazwa handlowa / Producent</w:t>
            </w:r>
          </w:p>
        </w:tc>
      </w:tr>
      <w:tr w:rsidR="00276AFC" w:rsidRPr="009F5D19" w:rsidTr="00276AF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5D4C29" w:rsidRDefault="00276AFC" w:rsidP="00276AFC">
            <w:pPr>
              <w:ind w:right="-109"/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>15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5D4C29" w:rsidRDefault="00276AFC" w:rsidP="00276AFC">
            <w:pPr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>Osłony jednorazowe do lamp operacyjnych, uniwersalne, sterylne, średnica uchwytu 20-40mm,średnica dysku 11,8cm, wymiary folii 9,5x21cm,</w:t>
            </w:r>
          </w:p>
          <w:p w:rsidR="00276AFC" w:rsidRPr="005D4C29" w:rsidRDefault="00276AFC" w:rsidP="00276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5D4C29" w:rsidRDefault="00276AFC" w:rsidP="004F7587">
            <w:pPr>
              <w:jc w:val="center"/>
              <w:rPr>
                <w:sz w:val="22"/>
                <w:szCs w:val="22"/>
              </w:rPr>
            </w:pPr>
          </w:p>
          <w:p w:rsidR="00276AFC" w:rsidRPr="005D4C29" w:rsidRDefault="00276AFC" w:rsidP="004F7587">
            <w:pPr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FC" w:rsidRPr="009F5D19" w:rsidRDefault="00276AFC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C29" w:rsidRPr="009F5D19" w:rsidTr="004F7587">
        <w:trPr>
          <w:gridAfter w:val="1"/>
          <w:wAfter w:w="654" w:type="pct"/>
        </w:trPr>
        <w:tc>
          <w:tcPr>
            <w:tcW w:w="2666" w:type="pct"/>
            <w:gridSpan w:val="4"/>
          </w:tcPr>
          <w:p w:rsidR="005D4C29" w:rsidRPr="009F5D19" w:rsidRDefault="005D4C29" w:rsidP="004F7587">
            <w:pPr>
              <w:jc w:val="right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Razem:</w:t>
            </w:r>
          </w:p>
        </w:tc>
        <w:tc>
          <w:tcPr>
            <w:tcW w:w="54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D4C29" w:rsidRDefault="005D4C29" w:rsidP="005D4C29">
      <w:pPr>
        <w:rPr>
          <w:sz w:val="22"/>
          <w:szCs w:val="22"/>
        </w:rPr>
      </w:pPr>
    </w:p>
    <w:p w:rsidR="00276AFC" w:rsidRDefault="00276AFC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5D4C29" w:rsidRDefault="00614481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 4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681"/>
        <w:gridCol w:w="898"/>
        <w:gridCol w:w="1777"/>
        <w:gridCol w:w="1621"/>
        <w:gridCol w:w="1621"/>
        <w:gridCol w:w="1801"/>
        <w:gridCol w:w="1963"/>
      </w:tblGrid>
      <w:tr w:rsidR="005D4C29" w:rsidRPr="009F5D19" w:rsidTr="004F7587">
        <w:tc>
          <w:tcPr>
            <w:tcW w:w="216" w:type="pct"/>
            <w:vAlign w:val="center"/>
          </w:tcPr>
          <w:p w:rsidR="005D4C29" w:rsidRPr="009F5D19" w:rsidRDefault="00614481" w:rsidP="004F7587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</w:t>
            </w:r>
            <w:r w:rsidR="005D4C29" w:rsidRPr="009F5D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pct"/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99" w:type="pct"/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592" w:type="pct"/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Cena jedn. netto</w:t>
            </w:r>
          </w:p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netto</w:t>
            </w:r>
          </w:p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540" w:type="pct"/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Podatek VAT</w:t>
            </w:r>
          </w:p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00" w:type="pct"/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Wartość brutto</w:t>
            </w:r>
          </w:p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 w:rsidRPr="009F5D1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654" w:type="pct"/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katalogowy/ </w:t>
            </w:r>
            <w:r w:rsidRPr="009F5D19">
              <w:rPr>
                <w:b/>
                <w:sz w:val="22"/>
                <w:szCs w:val="22"/>
              </w:rPr>
              <w:t>Nazwa handlowa / Producent</w:t>
            </w:r>
          </w:p>
        </w:tc>
      </w:tr>
      <w:tr w:rsidR="005D4C29" w:rsidRPr="009F5D19" w:rsidTr="005D4C2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5D4C29" w:rsidRDefault="005D4C29" w:rsidP="005D4C29">
            <w:pPr>
              <w:ind w:right="-109"/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>16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5D4C29" w:rsidRDefault="005D4C29" w:rsidP="005D4C29">
            <w:pPr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 xml:space="preserve">Marker skórny z </w:t>
            </w:r>
            <w:proofErr w:type="spellStart"/>
            <w:r w:rsidRPr="005D4C29">
              <w:rPr>
                <w:sz w:val="22"/>
                <w:szCs w:val="22"/>
              </w:rPr>
              <w:t>linjką</w:t>
            </w:r>
            <w:proofErr w:type="spellEnd"/>
            <w:r w:rsidRPr="005D4C29">
              <w:rPr>
                <w:sz w:val="22"/>
                <w:szCs w:val="22"/>
              </w:rPr>
              <w:t xml:space="preserve">, jednorazowy, jałowy, </w:t>
            </w:r>
            <w:proofErr w:type="spellStart"/>
            <w:r w:rsidRPr="005D4C29">
              <w:rPr>
                <w:sz w:val="22"/>
                <w:szCs w:val="22"/>
              </w:rPr>
              <w:t>nietoksyczny,bezzapachowy,niealergiczny</w:t>
            </w:r>
            <w:proofErr w:type="spellEnd"/>
            <w:r w:rsidRPr="005D4C29">
              <w:rPr>
                <w:sz w:val="22"/>
                <w:szCs w:val="22"/>
              </w:rPr>
              <w:t>,</w:t>
            </w:r>
          </w:p>
          <w:p w:rsidR="005D4C29" w:rsidRPr="005D4C29" w:rsidRDefault="005D4C29" w:rsidP="005D4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5D4C29" w:rsidRDefault="005D4C29" w:rsidP="004F7587">
            <w:pPr>
              <w:jc w:val="center"/>
              <w:rPr>
                <w:sz w:val="22"/>
                <w:szCs w:val="22"/>
              </w:rPr>
            </w:pPr>
          </w:p>
          <w:p w:rsidR="005D4C29" w:rsidRPr="005D4C29" w:rsidRDefault="005D4C29" w:rsidP="004F7587">
            <w:pPr>
              <w:jc w:val="center"/>
              <w:rPr>
                <w:sz w:val="22"/>
                <w:szCs w:val="22"/>
              </w:rPr>
            </w:pPr>
            <w:r w:rsidRPr="005D4C29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C29" w:rsidRPr="009F5D19" w:rsidTr="004F7587">
        <w:trPr>
          <w:gridAfter w:val="1"/>
          <w:wAfter w:w="654" w:type="pct"/>
        </w:trPr>
        <w:tc>
          <w:tcPr>
            <w:tcW w:w="2666" w:type="pct"/>
            <w:gridSpan w:val="4"/>
          </w:tcPr>
          <w:p w:rsidR="005D4C29" w:rsidRPr="009F5D19" w:rsidRDefault="005D4C29" w:rsidP="004F7587">
            <w:pPr>
              <w:jc w:val="right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Razem:</w:t>
            </w:r>
          </w:p>
        </w:tc>
        <w:tc>
          <w:tcPr>
            <w:tcW w:w="54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</w:tcPr>
          <w:p w:rsidR="005D4C29" w:rsidRPr="009F5D19" w:rsidRDefault="005D4C29" w:rsidP="004F75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D4C29" w:rsidRDefault="005D4C29" w:rsidP="005D4C29">
      <w:pPr>
        <w:rPr>
          <w:sz w:val="22"/>
          <w:szCs w:val="22"/>
        </w:rPr>
      </w:pPr>
    </w:p>
    <w:p w:rsidR="005D4C29" w:rsidRDefault="005D4C29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276AFC" w:rsidRDefault="00276AFC" w:rsidP="00DB4024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DB40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  <w:r w:rsidRPr="002D43A1"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Podane </w:t>
      </w:r>
      <w:r w:rsidRPr="00161F03">
        <w:rPr>
          <w:sz w:val="22"/>
          <w:szCs w:val="22"/>
        </w:rPr>
        <w:t>wynagrodzenie obejmuje wszystkie koszty wykonania przedmiotu zamówienia</w:t>
      </w:r>
    </w:p>
    <w:p w:rsidR="00DB40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DB4024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DB4024" w:rsidRPr="00526965" w:rsidRDefault="00DB4024" w:rsidP="00DB4024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0368" w:type="dxa"/>
        <w:tblLook w:val="01E0"/>
      </w:tblPr>
      <w:tblGrid>
        <w:gridCol w:w="4608"/>
        <w:gridCol w:w="5760"/>
      </w:tblGrid>
      <w:tr w:rsidR="00DB4024" w:rsidRPr="009F5D19" w:rsidTr="00F945DB">
        <w:tc>
          <w:tcPr>
            <w:tcW w:w="4608" w:type="dxa"/>
          </w:tcPr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Miejscowość........................., data.........................</w:t>
            </w:r>
          </w:p>
        </w:tc>
        <w:tc>
          <w:tcPr>
            <w:tcW w:w="5760" w:type="dxa"/>
          </w:tcPr>
          <w:p w:rsidR="00DB4024" w:rsidRPr="009F5D19" w:rsidRDefault="00DB4024" w:rsidP="00F945DB">
            <w:pPr>
              <w:jc w:val="both"/>
              <w:rPr>
                <w:sz w:val="22"/>
                <w:szCs w:val="22"/>
              </w:rPr>
            </w:pPr>
            <w:r w:rsidRPr="009F5D19">
              <w:rPr>
                <w:sz w:val="22"/>
                <w:szCs w:val="22"/>
              </w:rPr>
              <w:t>Podpis i pieczęć osoby uprawnionej …………………………</w:t>
            </w:r>
          </w:p>
        </w:tc>
      </w:tr>
    </w:tbl>
    <w:p w:rsidR="00DB4024" w:rsidRDefault="00DB4024" w:rsidP="00DB4024">
      <w:pPr>
        <w:spacing w:line="360" w:lineRule="auto"/>
        <w:rPr>
          <w:b/>
          <w:sz w:val="22"/>
          <w:szCs w:val="22"/>
        </w:rPr>
        <w:sectPr w:rsidR="00DB4024" w:rsidSect="00913D8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A2327" w:rsidRDefault="002A2327"/>
    <w:sectPr w:rsidR="002A2327" w:rsidSect="002A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DF" w:rsidRDefault="00661FDF" w:rsidP="00320218">
      <w:r>
        <w:separator/>
      </w:r>
    </w:p>
  </w:endnote>
  <w:endnote w:type="continuationSeparator" w:id="0">
    <w:p w:rsidR="00661FDF" w:rsidRDefault="00661FDF" w:rsidP="0032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53" w:rsidRDefault="0058197F" w:rsidP="008C63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40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02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A6253" w:rsidRDefault="00661FD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53" w:rsidRDefault="00DB4024" w:rsidP="008C634D">
    <w:pPr>
      <w:pStyle w:val="Stopka"/>
      <w:framePr w:wrap="around" w:vAnchor="text" w:hAnchor="margin" w:xAlign="center" w:y="1"/>
      <w:ind w:right="360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</w:p>
  <w:p w:rsidR="006A6253" w:rsidRDefault="00661FDF" w:rsidP="008C634D">
    <w:pPr>
      <w:pStyle w:val="Stopka"/>
      <w:framePr w:wrap="around" w:vAnchor="text" w:hAnchor="margin" w:xAlign="center" w:y="1"/>
      <w:ind w:right="360" w:firstLine="360"/>
      <w:rPr>
        <w:rStyle w:val="Numerstrony"/>
        <w:sz w:val="16"/>
      </w:rPr>
    </w:pPr>
  </w:p>
  <w:p w:rsidR="006A6253" w:rsidRDefault="00661FDF" w:rsidP="008C634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A6253" w:rsidRDefault="00661FDF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6A6253" w:rsidRDefault="00DB402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DF" w:rsidRDefault="00661FDF" w:rsidP="00320218">
      <w:r>
        <w:separator/>
      </w:r>
    </w:p>
  </w:footnote>
  <w:footnote w:type="continuationSeparator" w:id="0">
    <w:p w:rsidR="00661FDF" w:rsidRDefault="00661FDF" w:rsidP="0032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3429A"/>
    <w:multiLevelType w:val="hybridMultilevel"/>
    <w:tmpl w:val="3AD4643C"/>
    <w:lvl w:ilvl="0" w:tplc="D8F602CA">
      <w:start w:val="1"/>
      <w:numFmt w:val="decimal"/>
      <w:lvlText w:val="%1)"/>
      <w:lvlJc w:val="left"/>
      <w:pPr>
        <w:tabs>
          <w:tab w:val="num" w:pos="600"/>
        </w:tabs>
        <w:ind w:left="600" w:hanging="37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E4028"/>
    <w:multiLevelType w:val="hybridMultilevel"/>
    <w:tmpl w:val="88A6A916"/>
    <w:lvl w:ilvl="0" w:tplc="734A54B2">
      <w:start w:val="1"/>
      <w:numFmt w:val="lowerLetter"/>
      <w:lvlText w:val="%1)"/>
      <w:lvlJc w:val="left"/>
      <w:pPr>
        <w:ind w:left="9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024"/>
    <w:rsid w:val="000E49A3"/>
    <w:rsid w:val="00103944"/>
    <w:rsid w:val="00276AFC"/>
    <w:rsid w:val="002A2327"/>
    <w:rsid w:val="00320218"/>
    <w:rsid w:val="0046491A"/>
    <w:rsid w:val="0058197F"/>
    <w:rsid w:val="005A085B"/>
    <w:rsid w:val="005D4C29"/>
    <w:rsid w:val="00600DFA"/>
    <w:rsid w:val="00614481"/>
    <w:rsid w:val="00630CA4"/>
    <w:rsid w:val="00661FDF"/>
    <w:rsid w:val="0068034C"/>
    <w:rsid w:val="00A4192A"/>
    <w:rsid w:val="00A62AB5"/>
    <w:rsid w:val="00AB1CA0"/>
    <w:rsid w:val="00B1459D"/>
    <w:rsid w:val="00BE7B6D"/>
    <w:rsid w:val="00DB4024"/>
    <w:rsid w:val="00F6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DB4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4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2015-05-07T09:17:00Z</dcterms:created>
  <dcterms:modified xsi:type="dcterms:W3CDTF">2015-05-07T09:17:00Z</dcterms:modified>
</cp:coreProperties>
</file>