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EF" w:rsidRPr="00172ACA" w:rsidRDefault="00B005EF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B005EF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005EF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005EF" w:rsidRPr="00753D54" w:rsidRDefault="00B005E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005EF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005EF" w:rsidRPr="00753D54" w:rsidRDefault="00B005E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005EF" w:rsidRPr="005C38FB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B005EF" w:rsidRPr="005C38FB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005EF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Pr="006649CB" w:rsidRDefault="00B005EF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WSZ-EP-25/ZO/2021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B005EF" w:rsidRPr="00792394" w:rsidRDefault="00B005EF" w:rsidP="005C38FB">
      <w:pPr>
        <w:jc w:val="both"/>
        <w:rPr>
          <w:color w:val="000000"/>
          <w:sz w:val="22"/>
          <w:szCs w:val="22"/>
        </w:rPr>
      </w:pPr>
    </w:p>
    <w:p w:rsidR="00B005EF" w:rsidRDefault="00B005EF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B005EF" w:rsidRPr="00172ACA" w:rsidRDefault="00B005E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Pr="0067196D" w:rsidRDefault="00B005EF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B005EF" w:rsidRDefault="00B005EF" w:rsidP="000124B5">
      <w:pPr>
        <w:jc w:val="both"/>
        <w:rPr>
          <w:sz w:val="22"/>
          <w:szCs w:val="22"/>
        </w:rPr>
      </w:pPr>
    </w:p>
    <w:p w:rsidR="00B005EF" w:rsidRDefault="00B005EF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B005EF" w:rsidRDefault="00B005E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005EF" w:rsidRPr="004A4124" w:rsidRDefault="00B005E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WSZ-EP-25/ZO/2021</w:t>
      </w:r>
    </w:p>
    <w:p w:rsidR="00B005EF" w:rsidRDefault="00B005E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B005EF" w:rsidRDefault="00B005E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005EF" w:rsidRPr="004A4124" w:rsidRDefault="00B005E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analizator,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WSZ-EP-25/ZO/2021</w:t>
      </w:r>
    </w:p>
    <w:p w:rsidR="00B005EF" w:rsidRDefault="00B005EF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B005EF" w:rsidRDefault="00B005EF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B005EF" w:rsidRDefault="00B005EF" w:rsidP="000124B5">
      <w:pPr>
        <w:suppressAutoHyphens/>
        <w:jc w:val="both"/>
        <w:rPr>
          <w:sz w:val="22"/>
          <w:szCs w:val="22"/>
        </w:rPr>
      </w:pPr>
    </w:p>
    <w:p w:rsidR="00B005EF" w:rsidRPr="00526E7B" w:rsidRDefault="00B005EF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B005EF" w:rsidRDefault="00B005EF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B005EF" w:rsidRPr="00102062" w:rsidRDefault="00B005EF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B005EF" w:rsidRDefault="00B005E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Default="00B005E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Default="00B005EF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Pr="00172ACA" w:rsidRDefault="00B005E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B005EF" w:rsidRDefault="00B005E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Default="00B005EF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B005EF" w:rsidRDefault="00B005EF" w:rsidP="005C38FB">
      <w:pPr>
        <w:jc w:val="both"/>
        <w:rPr>
          <w:sz w:val="22"/>
          <w:szCs w:val="22"/>
        </w:rPr>
      </w:pPr>
    </w:p>
    <w:p w:rsidR="00B005EF" w:rsidRDefault="00B005E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B005EF" w:rsidRPr="00CA1914" w:rsidRDefault="00B005EF" w:rsidP="005C38FB">
      <w:pPr>
        <w:rPr>
          <w:b/>
          <w:color w:val="FF0000"/>
          <w:sz w:val="22"/>
          <w:szCs w:val="22"/>
        </w:rPr>
        <w:sectPr w:rsidR="00B005EF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5EF" w:rsidRPr="00C6764D" w:rsidRDefault="00B005EF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B005EF" w:rsidRPr="00C6764D" w:rsidRDefault="00B005E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005EF" w:rsidRPr="00C6764D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B005EF" w:rsidRPr="00C6764D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005EF" w:rsidRPr="00C6764D" w:rsidRDefault="00B005E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005EF" w:rsidRPr="00C6764D" w:rsidRDefault="00B005EF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B005EF" w:rsidRDefault="00B005EF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B005EF" w:rsidRDefault="00B005EF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005EF" w:rsidRDefault="00B005EF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005EF" w:rsidRPr="003F055D" w:rsidRDefault="00B005EF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B005EF" w:rsidRPr="003F055D" w:rsidRDefault="00B005EF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B005EF" w:rsidRPr="00810467" w:rsidTr="003F055D">
        <w:tc>
          <w:tcPr>
            <w:tcW w:w="563" w:type="dxa"/>
          </w:tcPr>
          <w:p w:rsidR="00B005EF" w:rsidRPr="00210A98" w:rsidRDefault="00B005EF" w:rsidP="00851C83">
            <w:r w:rsidRPr="00210A98">
              <w:t>Lp.</w:t>
            </w:r>
          </w:p>
        </w:tc>
        <w:tc>
          <w:tcPr>
            <w:tcW w:w="3061" w:type="dxa"/>
          </w:tcPr>
          <w:p w:rsidR="00B005EF" w:rsidRPr="00210A98" w:rsidRDefault="00B005EF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B005EF" w:rsidRPr="00F44024" w:rsidRDefault="00B005EF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B005EF" w:rsidRPr="00F44024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B005EF" w:rsidRPr="0092569D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B005EF" w:rsidRPr="0092569D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B005EF" w:rsidRPr="0092569D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B005EF" w:rsidRDefault="00B005EF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B005EF" w:rsidRPr="00810467" w:rsidTr="003F055D">
        <w:trPr>
          <w:trHeight w:val="538"/>
        </w:trPr>
        <w:tc>
          <w:tcPr>
            <w:tcW w:w="563" w:type="dxa"/>
          </w:tcPr>
          <w:p w:rsidR="00B005EF" w:rsidRPr="00210A98" w:rsidRDefault="00B005EF" w:rsidP="00851C83">
            <w:pPr>
              <w:jc w:val="center"/>
            </w:pPr>
          </w:p>
          <w:p w:rsidR="00B005EF" w:rsidRPr="00210A98" w:rsidRDefault="00B005EF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B005EF" w:rsidRPr="00210A98" w:rsidRDefault="00B005EF" w:rsidP="00851C83"/>
          <w:p w:rsidR="00B005EF" w:rsidRPr="00810467" w:rsidRDefault="00B005EF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B005EF" w:rsidRPr="00F44024" w:rsidRDefault="00B005EF" w:rsidP="00851C83">
            <w:pPr>
              <w:jc w:val="center"/>
              <w:rPr>
                <w:b/>
                <w:lang w:val="en-US"/>
              </w:rPr>
            </w:pPr>
          </w:p>
          <w:p w:rsidR="00B005EF" w:rsidRPr="00F44024" w:rsidRDefault="00B005EF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B005EF" w:rsidRPr="00F44024" w:rsidRDefault="00B005EF" w:rsidP="00851C83">
            <w:pPr>
              <w:jc w:val="center"/>
              <w:rPr>
                <w:lang w:val="en-US"/>
              </w:rPr>
            </w:pPr>
          </w:p>
          <w:p w:rsidR="00B005EF" w:rsidRPr="00F44024" w:rsidRDefault="00B005EF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B005EF" w:rsidRPr="00810467" w:rsidRDefault="00B005EF" w:rsidP="00851C83">
            <w:pPr>
              <w:jc w:val="center"/>
              <w:rPr>
                <w:lang w:val="en-US"/>
              </w:rPr>
            </w:pPr>
          </w:p>
          <w:p w:rsidR="00B005EF" w:rsidRPr="00810467" w:rsidRDefault="00B005EF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B005EF" w:rsidRPr="00810467" w:rsidRDefault="00B005EF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B005EF" w:rsidRPr="00810467" w:rsidRDefault="00B005EF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B005EF" w:rsidRPr="00810467" w:rsidRDefault="00B005EF" w:rsidP="00851C83">
            <w:pPr>
              <w:jc w:val="center"/>
              <w:rPr>
                <w:lang w:val="en-US"/>
              </w:rPr>
            </w:pPr>
          </w:p>
        </w:tc>
      </w:tr>
      <w:tr w:rsidR="00B005EF" w:rsidRPr="00810467" w:rsidTr="003F055D">
        <w:trPr>
          <w:trHeight w:val="679"/>
        </w:trPr>
        <w:tc>
          <w:tcPr>
            <w:tcW w:w="7708" w:type="dxa"/>
            <w:gridSpan w:val="5"/>
          </w:tcPr>
          <w:p w:rsidR="00B005EF" w:rsidRPr="00F44024" w:rsidRDefault="00B005EF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B005EF" w:rsidRPr="00810467" w:rsidRDefault="00B005EF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B005EF" w:rsidRPr="00810467" w:rsidRDefault="00B005EF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B005EF" w:rsidRPr="00810467" w:rsidRDefault="00B005EF" w:rsidP="003F055D">
            <w:pPr>
              <w:rPr>
                <w:lang w:val="en-US"/>
              </w:rPr>
            </w:pPr>
          </w:p>
        </w:tc>
      </w:tr>
    </w:tbl>
    <w:p w:rsidR="00B005EF" w:rsidRDefault="00B005EF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B005EF" w:rsidRDefault="00B005EF" w:rsidP="006A7B82">
      <w:pPr>
        <w:rPr>
          <w:rFonts w:ascii="Arial" w:hAnsi="Arial" w:cs="Arial"/>
          <w:b/>
        </w:rPr>
      </w:pPr>
    </w:p>
    <w:p w:rsidR="00B005EF" w:rsidRPr="000A568D" w:rsidRDefault="00B005EF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Maksymalnie 5 letni- zamawiający dopuszcza analizator z minimum 2015 roku  produkcji w pełni sprawny.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B005EF" w:rsidRPr="000A568D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B005EF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B005EF" w:rsidRPr="000A568D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B005EF" w:rsidRPr="000A568D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B005EF" w:rsidRPr="000A568D" w:rsidRDefault="00B005EF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B005EF" w:rsidRPr="00F6404D" w:rsidRDefault="00B005EF" w:rsidP="00F6404D">
      <w:pPr>
        <w:rPr>
          <w:sz w:val="22"/>
          <w:szCs w:val="22"/>
        </w:rPr>
      </w:pPr>
    </w:p>
    <w:p w:rsidR="00B005EF" w:rsidRDefault="00B005EF" w:rsidP="00F6404D">
      <w:pPr>
        <w:jc w:val="center"/>
        <w:rPr>
          <w:b/>
          <w:sz w:val="22"/>
          <w:szCs w:val="22"/>
        </w:rPr>
      </w:pPr>
    </w:p>
    <w:p w:rsidR="00B005EF" w:rsidRDefault="00B005EF" w:rsidP="00F6404D">
      <w:pPr>
        <w:jc w:val="center"/>
        <w:rPr>
          <w:b/>
          <w:sz w:val="22"/>
          <w:szCs w:val="22"/>
        </w:rPr>
      </w:pPr>
    </w:p>
    <w:p w:rsidR="00B005EF" w:rsidRDefault="00B005EF" w:rsidP="00C244E0">
      <w:pPr>
        <w:rPr>
          <w:rFonts w:ascii="Arial" w:hAnsi="Arial" w:cs="Arial"/>
          <w:b/>
        </w:rPr>
      </w:pPr>
    </w:p>
    <w:p w:rsidR="00B005EF" w:rsidRDefault="00B005EF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B005EF" w:rsidRDefault="00B005EF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B005EF" w:rsidRPr="00810467" w:rsidTr="002E5B1F">
        <w:tc>
          <w:tcPr>
            <w:tcW w:w="546" w:type="dxa"/>
          </w:tcPr>
          <w:p w:rsidR="00B005EF" w:rsidRPr="00210A98" w:rsidRDefault="00B005EF" w:rsidP="009D303A">
            <w:r w:rsidRPr="00210A98">
              <w:t>Lp.</w:t>
            </w:r>
          </w:p>
        </w:tc>
        <w:tc>
          <w:tcPr>
            <w:tcW w:w="2615" w:type="dxa"/>
          </w:tcPr>
          <w:p w:rsidR="00B005EF" w:rsidRPr="00210A98" w:rsidRDefault="00B005EF" w:rsidP="009D303A">
            <w:r w:rsidRPr="00210A98">
              <w:t>Nazwa testu</w:t>
            </w:r>
          </w:p>
        </w:tc>
        <w:tc>
          <w:tcPr>
            <w:tcW w:w="1328" w:type="dxa"/>
          </w:tcPr>
          <w:p w:rsidR="00B005EF" w:rsidRPr="00810467" w:rsidRDefault="00B005EF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B005EF" w:rsidRPr="00810467" w:rsidRDefault="00B005EF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B005EF" w:rsidRPr="00810467" w:rsidRDefault="00B005EF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12 miesięcy</w:t>
            </w:r>
          </w:p>
        </w:tc>
        <w:tc>
          <w:tcPr>
            <w:tcW w:w="1168" w:type="dxa"/>
          </w:tcPr>
          <w:p w:rsidR="00B005EF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B005EF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B005EF" w:rsidRPr="0092569D" w:rsidRDefault="00B005EF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B005EF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B005EF" w:rsidRPr="0092569D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94" w:type="dxa"/>
          </w:tcPr>
          <w:p w:rsidR="00B005EF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B005EF" w:rsidRPr="0092569D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493" w:type="dxa"/>
          </w:tcPr>
          <w:p w:rsidR="00B005EF" w:rsidRDefault="00B005EF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B005EF" w:rsidRDefault="00B005EF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94" w:type="dxa"/>
          </w:tcPr>
          <w:p w:rsidR="00B005EF" w:rsidRPr="0092569D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33" w:type="dxa"/>
          </w:tcPr>
          <w:p w:rsidR="00B005EF" w:rsidRPr="0092569D" w:rsidRDefault="00B005EF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B005EF" w:rsidRPr="00810467" w:rsidTr="002E5B1F">
        <w:trPr>
          <w:trHeight w:val="70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1.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58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2.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52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3.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510"/>
        </w:trPr>
        <w:tc>
          <w:tcPr>
            <w:tcW w:w="546" w:type="dxa"/>
          </w:tcPr>
          <w:p w:rsidR="00B005EF" w:rsidRPr="00210A98" w:rsidRDefault="00B005EF" w:rsidP="009D303A">
            <w:r w:rsidRPr="00210A98">
              <w:t>4.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480"/>
        </w:trPr>
        <w:tc>
          <w:tcPr>
            <w:tcW w:w="546" w:type="dxa"/>
          </w:tcPr>
          <w:p w:rsidR="00B005EF" w:rsidRPr="00210A98" w:rsidRDefault="00B005EF" w:rsidP="009D303A">
            <w:r w:rsidRPr="00210A98">
              <w:t>5.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46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6.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540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61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7.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540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525"/>
        </w:trPr>
        <w:tc>
          <w:tcPr>
            <w:tcW w:w="546" w:type="dxa"/>
          </w:tcPr>
          <w:p w:rsidR="00B005EF" w:rsidRPr="00210A98" w:rsidRDefault="00B005EF" w:rsidP="009D303A">
            <w:r w:rsidRPr="00210A98">
              <w:t>8.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510"/>
        </w:trPr>
        <w:tc>
          <w:tcPr>
            <w:tcW w:w="546" w:type="dxa"/>
          </w:tcPr>
          <w:p w:rsidR="00B005EF" w:rsidRPr="00210A98" w:rsidRDefault="00B005EF" w:rsidP="009D303A">
            <w:r w:rsidRPr="00210A98">
              <w:t>9.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750"/>
        </w:trPr>
        <w:tc>
          <w:tcPr>
            <w:tcW w:w="546" w:type="dxa"/>
          </w:tcPr>
          <w:p w:rsidR="00B005EF" w:rsidRPr="00210A98" w:rsidRDefault="00B005EF" w:rsidP="009D303A">
            <w:r w:rsidRPr="00210A98">
              <w:t>10.</w:t>
            </w:r>
          </w:p>
          <w:p w:rsidR="00B005EF" w:rsidRPr="00210A98" w:rsidRDefault="00B005EF" w:rsidP="009D303A"/>
        </w:tc>
        <w:tc>
          <w:tcPr>
            <w:tcW w:w="2615" w:type="dxa"/>
          </w:tcPr>
          <w:p w:rsidR="00B005EF" w:rsidRPr="006B6897" w:rsidRDefault="00B005EF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</w:p>
          <w:p w:rsidR="00B005EF" w:rsidRPr="00296320" w:rsidRDefault="00B005EF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750"/>
        </w:trPr>
        <w:tc>
          <w:tcPr>
            <w:tcW w:w="546" w:type="dxa"/>
          </w:tcPr>
          <w:p w:rsidR="00B005EF" w:rsidRPr="00210A98" w:rsidRDefault="00B005EF" w:rsidP="009D303A"/>
        </w:tc>
        <w:tc>
          <w:tcPr>
            <w:tcW w:w="2615" w:type="dxa"/>
          </w:tcPr>
          <w:p w:rsidR="00B005EF" w:rsidRDefault="00B005EF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</w:t>
            </w:r>
            <w:r>
              <w:rPr>
                <w:b/>
              </w:rPr>
              <w:t>M</w:t>
            </w:r>
            <w:r w:rsidRPr="00460A50">
              <w:t xml:space="preserve"> w surowicy przeciwko </w:t>
            </w:r>
            <w:r>
              <w:rPr>
                <w:b/>
              </w:rPr>
              <w:t>Sars –CoV-2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750"/>
        </w:trPr>
        <w:tc>
          <w:tcPr>
            <w:tcW w:w="546" w:type="dxa"/>
          </w:tcPr>
          <w:p w:rsidR="00B005EF" w:rsidRPr="00210A98" w:rsidRDefault="00B005EF" w:rsidP="009D303A"/>
        </w:tc>
        <w:tc>
          <w:tcPr>
            <w:tcW w:w="2615" w:type="dxa"/>
          </w:tcPr>
          <w:p w:rsidR="00B005EF" w:rsidRDefault="00B005EF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IgG</w:t>
            </w:r>
            <w:r w:rsidRPr="00460A50">
              <w:t xml:space="preserve"> w surowicy przeciwko </w:t>
            </w:r>
            <w:r>
              <w:rPr>
                <w:b/>
              </w:rPr>
              <w:t>Sars-CoV-2 z przeliczeniem półilościowym BAU/ml</w:t>
            </w:r>
          </w:p>
        </w:tc>
        <w:tc>
          <w:tcPr>
            <w:tcW w:w="1328" w:type="dxa"/>
          </w:tcPr>
          <w:p w:rsidR="00B005EF" w:rsidRPr="006B6897" w:rsidRDefault="00B005EF" w:rsidP="00851C83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750"/>
        </w:trPr>
        <w:tc>
          <w:tcPr>
            <w:tcW w:w="546" w:type="dxa"/>
          </w:tcPr>
          <w:p w:rsidR="00B005EF" w:rsidRPr="00210A98" w:rsidRDefault="00B005EF" w:rsidP="009D303A">
            <w:r>
              <w:t>11</w:t>
            </w:r>
          </w:p>
        </w:tc>
        <w:tc>
          <w:tcPr>
            <w:tcW w:w="2615" w:type="dxa"/>
          </w:tcPr>
          <w:p w:rsidR="00B005EF" w:rsidRPr="006B6897" w:rsidRDefault="00B005EF" w:rsidP="005879F3">
            <w:r>
              <w:t xml:space="preserve">Automatyczny test do kontroli poprawności oznaczeń </w:t>
            </w:r>
          </w:p>
        </w:tc>
        <w:tc>
          <w:tcPr>
            <w:tcW w:w="1328" w:type="dxa"/>
          </w:tcPr>
          <w:p w:rsidR="00B005EF" w:rsidRDefault="00B005EF" w:rsidP="005879F3">
            <w:pPr>
              <w:jc w:val="center"/>
              <w:rPr>
                <w:b/>
              </w:rPr>
            </w:pPr>
          </w:p>
          <w:p w:rsidR="00B005EF" w:rsidRPr="006B6897" w:rsidRDefault="00B005EF" w:rsidP="005879F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6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</w:tr>
      <w:tr w:rsidR="00B005EF" w:rsidRPr="00810467" w:rsidTr="002E5B1F">
        <w:trPr>
          <w:trHeight w:val="435"/>
        </w:trPr>
        <w:tc>
          <w:tcPr>
            <w:tcW w:w="5657" w:type="dxa"/>
            <w:gridSpan w:val="4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78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33" w:type="dxa"/>
          </w:tcPr>
          <w:p w:rsidR="00B005EF" w:rsidRPr="00810467" w:rsidRDefault="00B005EF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B005EF" w:rsidRDefault="00B005EF" w:rsidP="00C244E0">
      <w:r w:rsidRPr="007F2E0F">
        <w:t xml:space="preserve">Minimalny termin ważności </w:t>
      </w:r>
      <w:r>
        <w:t xml:space="preserve">zestawów odczynnikowych w poz.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B005EF" w:rsidRPr="007F2E0F" w:rsidRDefault="00B005EF" w:rsidP="00C244E0">
      <w:r>
        <w:t xml:space="preserve">Zamawiający dopuszcza  w poz. 1 minimalny termin ważności  4 miesiące </w:t>
      </w:r>
    </w:p>
    <w:p w:rsidR="00B005EF" w:rsidRDefault="00B005EF" w:rsidP="005C38FB">
      <w:pPr>
        <w:rPr>
          <w:b/>
          <w:sz w:val="22"/>
          <w:szCs w:val="22"/>
        </w:rPr>
      </w:pPr>
    </w:p>
    <w:p w:rsidR="00B005EF" w:rsidRPr="00537092" w:rsidRDefault="00B005EF" w:rsidP="005C38FB">
      <w:pPr>
        <w:rPr>
          <w:b/>
          <w:sz w:val="22"/>
          <w:szCs w:val="22"/>
        </w:rPr>
      </w:pPr>
    </w:p>
    <w:p w:rsidR="00B005EF" w:rsidRPr="00CD4552" w:rsidRDefault="00B005EF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B005EF" w:rsidRDefault="00B005E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B005EF" w:rsidRPr="00537092" w:rsidRDefault="00B005E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B005EF" w:rsidRPr="00537092" w:rsidTr="005A3EDA">
        <w:trPr>
          <w:trHeight w:val="287"/>
        </w:trPr>
        <w:tc>
          <w:tcPr>
            <w:tcW w:w="7101" w:type="dxa"/>
          </w:tcPr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B005EF" w:rsidRPr="00537092" w:rsidTr="005A3EDA">
        <w:trPr>
          <w:trHeight w:val="287"/>
        </w:trPr>
        <w:tc>
          <w:tcPr>
            <w:tcW w:w="7101" w:type="dxa"/>
          </w:tcPr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B005EF" w:rsidRPr="005A3EDA" w:rsidRDefault="00B005EF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B005EF" w:rsidRDefault="00B005EF" w:rsidP="007F2E0F"/>
    <w:sectPr w:rsidR="00B005EF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EF" w:rsidRDefault="00B005EF" w:rsidP="00A05F31">
      <w:r>
        <w:separator/>
      </w:r>
    </w:p>
  </w:endnote>
  <w:endnote w:type="continuationSeparator" w:id="0">
    <w:p w:rsidR="00B005EF" w:rsidRDefault="00B005EF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F" w:rsidRDefault="00B005EF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005EF" w:rsidRDefault="00B005E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F" w:rsidRDefault="00B005EF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B005EF" w:rsidRPr="003A3206" w:rsidRDefault="00B005EF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B005EF" w:rsidRPr="0070464A" w:rsidRDefault="00B005EF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B005EF" w:rsidRDefault="00B005EF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B005EF" w:rsidRDefault="00B005EF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B005EF" w:rsidRDefault="00B005EF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005EF" w:rsidRDefault="00B005EF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B005EF" w:rsidRDefault="00B005E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EF" w:rsidRDefault="00B005EF" w:rsidP="00A05F31">
      <w:r>
        <w:separator/>
      </w:r>
    </w:p>
  </w:footnote>
  <w:footnote w:type="continuationSeparator" w:id="0">
    <w:p w:rsidR="00B005EF" w:rsidRDefault="00B005EF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F" w:rsidRPr="007F2E0F" w:rsidRDefault="00B005EF" w:rsidP="002F04B3">
    <w:pPr>
      <w:pStyle w:val="Header"/>
      <w:jc w:val="right"/>
    </w:pPr>
    <w:r>
      <w:t>Załącznik nr 1</w:t>
    </w:r>
    <w:r w:rsidRPr="007F2E0F">
      <w:t xml:space="preserve"> </w:t>
    </w:r>
  </w:p>
  <w:p w:rsidR="00B005EF" w:rsidRPr="007F2E0F" w:rsidRDefault="00B005EF" w:rsidP="002F04B3">
    <w:pPr>
      <w:pStyle w:val="Header"/>
      <w:jc w:val="right"/>
    </w:pPr>
    <w:r>
      <w:t>do WSZ-EP 25/ZO/2021</w:t>
    </w:r>
    <w:r w:rsidRPr="007F2E0F">
      <w:t xml:space="preserve"> </w:t>
    </w:r>
  </w:p>
  <w:p w:rsidR="00B005EF" w:rsidRDefault="00B00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5C86"/>
    <w:rsid w:val="000F58B4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29EC"/>
    <w:rsid w:val="002273E7"/>
    <w:rsid w:val="002551B8"/>
    <w:rsid w:val="002629DA"/>
    <w:rsid w:val="00296320"/>
    <w:rsid w:val="002A2327"/>
    <w:rsid w:val="002C5765"/>
    <w:rsid w:val="002E2771"/>
    <w:rsid w:val="002E5B1F"/>
    <w:rsid w:val="002F04B3"/>
    <w:rsid w:val="00321A87"/>
    <w:rsid w:val="00377ED7"/>
    <w:rsid w:val="003A3206"/>
    <w:rsid w:val="003B3465"/>
    <w:rsid w:val="003B3B95"/>
    <w:rsid w:val="003C2594"/>
    <w:rsid w:val="003F055D"/>
    <w:rsid w:val="003F2FA5"/>
    <w:rsid w:val="00417B52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2A12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898</Words>
  <Characters>5389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2021-12-30T11:19:00Z</cp:lastPrinted>
  <dcterms:created xsi:type="dcterms:W3CDTF">2022-01-11T12:25:00Z</dcterms:created>
  <dcterms:modified xsi:type="dcterms:W3CDTF">2022-01-11T12:25:00Z</dcterms:modified>
</cp:coreProperties>
</file>