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42" w:rsidRDefault="00091442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14/ZO/2022</w:t>
      </w:r>
    </w:p>
    <w:p w:rsidR="00091442" w:rsidRDefault="00091442" w:rsidP="00B642D3">
      <w:pPr>
        <w:jc w:val="center"/>
        <w:rPr>
          <w:b/>
          <w:sz w:val="22"/>
          <w:szCs w:val="22"/>
        </w:rPr>
      </w:pPr>
    </w:p>
    <w:p w:rsidR="00091442" w:rsidRDefault="0009144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091442" w:rsidRDefault="00091442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091442" w:rsidRDefault="0009144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im dr. Romana Ostrzyckiego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091442" w:rsidRDefault="00091442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91442" w:rsidRDefault="0009144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091442" w:rsidRDefault="0009144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091442" w:rsidRDefault="0009144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091442" w:rsidRDefault="00091442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091442" w:rsidRDefault="00091442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91442" w:rsidRDefault="00091442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091442" w:rsidRDefault="00091442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091442" w:rsidRPr="00BE1EAE" w:rsidRDefault="00091442" w:rsidP="00B911D9">
      <w:pPr>
        <w:jc w:val="both"/>
        <w:rPr>
          <w:rFonts w:ascii="Calibri" w:hAnsi="Calibri" w:cs="Calibri"/>
        </w:rPr>
      </w:pPr>
      <w:r w:rsidRPr="00BE1EAE">
        <w:rPr>
          <w:rFonts w:ascii="Calibri" w:hAnsi="Calibri" w:cs="Calibri"/>
          <w:color w:val="000000"/>
        </w:rPr>
        <w:t xml:space="preserve">którego oferta została przyjęta bez stosowania ustawy Pzp zgodnie z art. </w:t>
      </w:r>
      <w:r>
        <w:rPr>
          <w:rFonts w:ascii="Calibri" w:hAnsi="Calibri" w:cs="Calibri"/>
          <w:color w:val="000000"/>
        </w:rPr>
        <w:t xml:space="preserve">2 ust. 1 pkt 1 </w:t>
      </w:r>
      <w:r w:rsidRPr="00BE1EAE">
        <w:rPr>
          <w:rFonts w:ascii="Calibri" w:hAnsi="Calibri" w:cs="Calibri"/>
          <w:color w:val="000000"/>
        </w:rPr>
        <w:t xml:space="preserve">  ustawy . - Prawo zamówień publicznych</w:t>
      </w:r>
      <w:r w:rsidRPr="00BE1EAE">
        <w:rPr>
          <w:rFonts w:ascii="Calibri" w:hAnsi="Calibri" w:cs="Calibri"/>
        </w:rPr>
        <w:t xml:space="preserve"> – została zawarta umowa o następującej treści:</w:t>
      </w:r>
    </w:p>
    <w:p w:rsidR="00091442" w:rsidRPr="00DF5463" w:rsidRDefault="00091442" w:rsidP="00DF5463">
      <w:pPr>
        <w:pStyle w:val="BodyText3"/>
        <w:ind w:right="72"/>
        <w:jc w:val="both"/>
        <w:rPr>
          <w:color w:val="000000"/>
          <w:sz w:val="22"/>
          <w:szCs w:val="22"/>
        </w:rPr>
      </w:pPr>
    </w:p>
    <w:p w:rsidR="00091442" w:rsidRPr="00DF5463" w:rsidRDefault="00091442" w:rsidP="00B642D3">
      <w:pPr>
        <w:pStyle w:val="Tekstpodstawowy31"/>
        <w:spacing w:after="0"/>
        <w:ind w:right="72"/>
        <w:rPr>
          <w:sz w:val="22"/>
          <w:szCs w:val="22"/>
        </w:rPr>
      </w:pPr>
      <w:r w:rsidRPr="00DF5463">
        <w:rPr>
          <w:sz w:val="22"/>
          <w:szCs w:val="22"/>
        </w:rPr>
        <w:t xml:space="preserve">  </w:t>
      </w:r>
    </w:p>
    <w:p w:rsidR="00091442" w:rsidRDefault="00091442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091442" w:rsidRDefault="00091442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091442" w:rsidRPr="00B911D9" w:rsidRDefault="00091442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zobowiązuje się sprzedać Zamawiającemu ziemniaki , jabłka w następującym asortymencie, cenach i ilościach:</w:t>
      </w:r>
    </w:p>
    <w:p w:rsidR="00091442" w:rsidRPr="00B911D9" w:rsidRDefault="00091442" w:rsidP="00B642D3">
      <w:pPr>
        <w:jc w:val="center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091442" w:rsidRPr="00B911D9" w:rsidRDefault="00091442" w:rsidP="00B642D3">
      <w:pPr>
        <w:jc w:val="center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…………………………………(w zależności od wybranej oferty)………………………….....</w:t>
      </w:r>
    </w:p>
    <w:p w:rsidR="00091442" w:rsidRPr="00B911D9" w:rsidRDefault="00091442" w:rsidP="00B642D3">
      <w:pPr>
        <w:jc w:val="center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091442" w:rsidRPr="00B911D9" w:rsidRDefault="00091442" w:rsidP="00DF5463">
      <w:pPr>
        <w:pStyle w:val="CommentText"/>
        <w:numPr>
          <w:ilvl w:val="0"/>
          <w:numId w:val="10"/>
        </w:numPr>
        <w:jc w:val="both"/>
        <w:rPr>
          <w:rFonts w:cs="Calibri"/>
          <w:sz w:val="22"/>
          <w:szCs w:val="22"/>
        </w:rPr>
      </w:pPr>
      <w:r w:rsidRPr="00B911D9">
        <w:rPr>
          <w:rFonts w:cs="Calibri"/>
          <w:sz w:val="22"/>
          <w:szCs w:val="22"/>
        </w:rPr>
        <w:t xml:space="preserve">Zamawiający zastrzega sobie zamówienie ilości mniejszych, zgodnych z faktycznymi potrzebami Szpitala. Wykonawcy nie przysługuje roszczenie o realizację zamówienia w ilościach zgodnych </w:t>
      </w:r>
    </w:p>
    <w:p w:rsidR="00091442" w:rsidRPr="00B911D9" w:rsidRDefault="00091442" w:rsidP="00DF5463">
      <w:pPr>
        <w:pStyle w:val="CommentText"/>
        <w:jc w:val="both"/>
        <w:rPr>
          <w:rFonts w:cs="Calibri"/>
          <w:sz w:val="22"/>
          <w:szCs w:val="22"/>
        </w:rPr>
      </w:pPr>
      <w:r w:rsidRPr="00B911D9">
        <w:rPr>
          <w:rFonts w:cs="Calibri"/>
          <w:sz w:val="22"/>
          <w:szCs w:val="22"/>
        </w:rPr>
        <w:t xml:space="preserve">      z Formularzem asortymentowo – cenowym (zał. nr 2)</w:t>
      </w:r>
    </w:p>
    <w:p w:rsidR="00091442" w:rsidRPr="00B911D9" w:rsidRDefault="00091442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Zakupy dokonywane w trakcie obowiązywania umowy mogą, dla poszczególnych pozycji, różnić się ilościowo od wartości podanych w § 1 ust. 1, jednak łączna wartość zakupów nie przekroczy całkowitej wartości, o której mowa § 2 ust. 1 niniejszej umowy</w:t>
      </w:r>
    </w:p>
    <w:p w:rsidR="00091442" w:rsidRDefault="00091442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091442" w:rsidRDefault="00091442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091442" w:rsidRPr="00B911D9" w:rsidRDefault="0009144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WARUNKI PŁATNOŚCI</w:t>
      </w:r>
    </w:p>
    <w:p w:rsidR="00091442" w:rsidRPr="00B911D9" w:rsidRDefault="00091442" w:rsidP="00B642D3">
      <w:pPr>
        <w:pStyle w:val="Tekstpodstawowy31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Wartość sprzedaży w czasie trwania umowy nie może przekroczyć wartoś</w:t>
      </w:r>
      <w:r>
        <w:rPr>
          <w:rFonts w:ascii="Calibri" w:hAnsi="Calibri" w:cs="Calibri"/>
          <w:sz w:val="22"/>
          <w:szCs w:val="22"/>
        </w:rPr>
        <w:t>ci</w:t>
      </w:r>
      <w:r w:rsidRPr="00B911D9">
        <w:rPr>
          <w:rFonts w:ascii="Calibri" w:hAnsi="Calibri" w:cs="Calibri"/>
          <w:sz w:val="22"/>
          <w:szCs w:val="22"/>
        </w:rPr>
        <w:t xml:space="preserve"> brutto ………… zł,- /słownie: ……………… złotych (0/100)/, zgodnie z ofertą, stanowiącą integralną część umowy.</w:t>
      </w:r>
    </w:p>
    <w:p w:rsidR="00091442" w:rsidRPr="00B911D9" w:rsidRDefault="00091442" w:rsidP="00B642D3">
      <w:pPr>
        <w:pStyle w:val="Tekstpodstawowy31"/>
        <w:numPr>
          <w:ilvl w:val="0"/>
          <w:numId w:val="3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B911D9">
        <w:rPr>
          <w:rFonts w:ascii="Calibri" w:hAnsi="Calibri" w:cs="Calibri"/>
          <w:b/>
          <w:sz w:val="22"/>
          <w:szCs w:val="22"/>
        </w:rPr>
        <w:t>60 dni</w:t>
      </w:r>
      <w:r w:rsidRPr="00B911D9">
        <w:rPr>
          <w:rFonts w:ascii="Calibri" w:hAnsi="Calibri" w:cs="Calibri"/>
          <w:sz w:val="22"/>
          <w:szCs w:val="22"/>
        </w:rPr>
        <w:t xml:space="preserve"> od dnia otrzymania przez Zamawiającego prawidłowo sporządzonej faktury. </w:t>
      </w:r>
      <w:r w:rsidRPr="00B911D9">
        <w:rPr>
          <w:rFonts w:ascii="Calibri" w:hAnsi="Calibri" w:cs="Calibri"/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B911D9">
        <w:rPr>
          <w:rFonts w:ascii="Calibri" w:hAnsi="Calibri" w:cs="Calibri"/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091442" w:rsidRPr="00B911D9" w:rsidRDefault="00091442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 w:rsidRPr="00B911D9">
        <w:rPr>
          <w:rFonts w:ascii="Calibri" w:hAnsi="Calibri" w:cs="Calibri"/>
          <w:sz w:val="22"/>
          <w:szCs w:val="22"/>
        </w:rPr>
        <w:br/>
        <w:t>oraz że jest uprawniony do wystawiania faktury.</w:t>
      </w:r>
    </w:p>
    <w:p w:rsidR="00091442" w:rsidRPr="00B911D9" w:rsidRDefault="00091442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B911D9">
        <w:rPr>
          <w:rFonts w:ascii="Calibri" w:hAnsi="Calibri" w:cs="Calibri"/>
          <w:b/>
          <w:bCs/>
          <w:sz w:val="22"/>
          <w:szCs w:val="22"/>
        </w:rPr>
        <w:t>665-104-26-75</w:t>
      </w:r>
      <w:r w:rsidRPr="00B911D9">
        <w:rPr>
          <w:rFonts w:ascii="Calibri" w:hAnsi="Calibri" w:cs="Calibri"/>
          <w:bCs/>
          <w:sz w:val="22"/>
          <w:szCs w:val="22"/>
        </w:rPr>
        <w:t>,</w:t>
      </w:r>
      <w:r w:rsidRPr="00B911D9">
        <w:rPr>
          <w:rFonts w:ascii="Calibri" w:hAnsi="Calibri" w:cs="Calibri"/>
          <w:sz w:val="22"/>
          <w:szCs w:val="22"/>
        </w:rPr>
        <w:t xml:space="preserve"> </w:t>
      </w:r>
      <w:r w:rsidRPr="00B911D9">
        <w:rPr>
          <w:rFonts w:ascii="Calibri" w:hAnsi="Calibri" w:cs="Calibri"/>
          <w:sz w:val="22"/>
          <w:szCs w:val="22"/>
        </w:rPr>
        <w:br/>
        <w:t>oraz że jest uprawniony do otrzymywania faktury.</w:t>
      </w:r>
    </w:p>
    <w:p w:rsidR="00091442" w:rsidRPr="00B911D9" w:rsidRDefault="00091442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Obniżenie cen jednostkowych asortymentu dostarczanego przez Wykonawcę w ramach niniejszej umowy może nastąpić w każdym czasie i nie wymaga sporządzenia aneksu do umowy.   </w:t>
      </w:r>
    </w:p>
    <w:p w:rsidR="00091442" w:rsidRPr="00B911D9" w:rsidRDefault="00091442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przy każdorazowej dostawie przedmiotu zamówienia zobligowany jest do dostarczenia dla potrzeb Zamawiającego jedną  Fakturę w trzech egzemplarzach ( 1 oryginał + 2</w:t>
      </w:r>
      <w:r>
        <w:rPr>
          <w:sz w:val="22"/>
          <w:szCs w:val="22"/>
        </w:rPr>
        <w:t xml:space="preserve"> </w:t>
      </w:r>
      <w:r w:rsidRPr="00B911D9">
        <w:rPr>
          <w:rFonts w:ascii="Calibri" w:hAnsi="Calibri" w:cs="Calibri"/>
          <w:sz w:val="22"/>
          <w:szCs w:val="22"/>
        </w:rPr>
        <w:t>kopie) wraz z Handlowym Dokumentem Identyfikacyjnym oraz wymaganymi świadectwami analiz, atestów, a także informację dotyczącą środka transportu wraz z numerami rejestracyjnymi pojazdu  dostawczego.</w:t>
      </w:r>
    </w:p>
    <w:p w:rsidR="00091442" w:rsidRPr="00B911D9" w:rsidRDefault="00091442" w:rsidP="00B642D3">
      <w:pPr>
        <w:pStyle w:val="Tekstpodstawowy31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1442" w:rsidRDefault="00091442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091442" w:rsidRPr="00B911D9" w:rsidRDefault="00091442" w:rsidP="00B642D3">
      <w:pPr>
        <w:pStyle w:val="Tekstpodstawowy31"/>
        <w:tabs>
          <w:tab w:val="left" w:pos="4320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 3</w:t>
      </w:r>
    </w:p>
    <w:p w:rsidR="00091442" w:rsidRPr="00B911D9" w:rsidRDefault="0009144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TERMIN REALIZACJI PRZEDMIOTU ZAMÓWIENIA</w:t>
      </w:r>
    </w:p>
    <w:p w:rsidR="00091442" w:rsidRPr="00B911D9" w:rsidRDefault="00091442" w:rsidP="00B642D3">
      <w:pPr>
        <w:tabs>
          <w:tab w:val="left" w:pos="3795"/>
        </w:tabs>
        <w:rPr>
          <w:rFonts w:ascii="Calibri" w:hAnsi="Calibri" w:cs="Calibri"/>
          <w:b/>
          <w:sz w:val="22"/>
          <w:szCs w:val="22"/>
        </w:rPr>
      </w:pPr>
    </w:p>
    <w:p w:rsidR="00091442" w:rsidRPr="00B911D9" w:rsidRDefault="00091442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   Strony ustalają termin realizacji przedmiotu umowy: </w:t>
      </w:r>
      <w:r w:rsidRPr="00B911D9">
        <w:rPr>
          <w:rFonts w:ascii="Calibri" w:hAnsi="Calibri" w:cs="Calibri"/>
          <w:b/>
          <w:sz w:val="22"/>
          <w:szCs w:val="22"/>
        </w:rPr>
        <w:t xml:space="preserve">12 miesięcy od dnia zawarcia umowy. </w:t>
      </w:r>
    </w:p>
    <w:p w:rsidR="00091442" w:rsidRPr="00B911D9" w:rsidRDefault="00091442" w:rsidP="006D6A45">
      <w:pPr>
        <w:tabs>
          <w:tab w:val="left" w:pos="3465"/>
        </w:tabs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2.</w:t>
      </w:r>
      <w:r w:rsidRPr="00B911D9">
        <w:rPr>
          <w:rFonts w:ascii="Calibri" w:hAnsi="Calibri" w:cs="Calibri"/>
          <w:sz w:val="22"/>
          <w:szCs w:val="22"/>
        </w:rPr>
        <w:t xml:space="preserve"> </w:t>
      </w:r>
      <w:r w:rsidRPr="00B911D9">
        <w:rPr>
          <w:rFonts w:ascii="Calibri" w:hAnsi="Calibri" w:cs="Calibri"/>
        </w:rPr>
        <w:t xml:space="preserve">    </w:t>
      </w:r>
      <w:r w:rsidRPr="00B911D9">
        <w:rPr>
          <w:rFonts w:ascii="Calibri" w:hAnsi="Calibri" w:cs="Calibri"/>
          <w:sz w:val="22"/>
          <w:szCs w:val="22"/>
        </w:rPr>
        <w:t>Dostawy przedmiotu zamówienia odbywać się będą w dni robocze w godz. 9</w:t>
      </w:r>
      <w:r w:rsidRPr="00B911D9">
        <w:rPr>
          <w:rFonts w:ascii="Calibri" w:hAnsi="Calibri" w:cs="Calibri"/>
          <w:sz w:val="22"/>
          <w:szCs w:val="22"/>
          <w:u w:val="single"/>
          <w:vertAlign w:val="superscript"/>
        </w:rPr>
        <w:t>00</w:t>
      </w:r>
      <w:r w:rsidRPr="00B911D9">
        <w:rPr>
          <w:rFonts w:ascii="Calibri" w:hAnsi="Calibri" w:cs="Calibri"/>
          <w:sz w:val="22"/>
          <w:szCs w:val="22"/>
        </w:rPr>
        <w:t xml:space="preserve"> – 11</w:t>
      </w:r>
      <w:r w:rsidRPr="00B911D9">
        <w:rPr>
          <w:rFonts w:ascii="Calibri" w:hAnsi="Calibri" w:cs="Calibri"/>
          <w:sz w:val="22"/>
          <w:szCs w:val="22"/>
          <w:u w:val="single"/>
          <w:vertAlign w:val="superscript"/>
        </w:rPr>
        <w:t>30</w:t>
      </w:r>
      <w:r w:rsidRPr="00B911D9">
        <w:rPr>
          <w:rFonts w:ascii="Calibri" w:hAnsi="Calibri" w:cs="Calibri"/>
          <w:sz w:val="22"/>
          <w:szCs w:val="22"/>
        </w:rPr>
        <w:t xml:space="preserve">,  do siedziby WSZ w Koninie (Dział Żywienia) ul. Kardynała Wyszyńskiego 1. Zgodnie z zamówieniem składanym przez Zamawiającego u Wykonawcy drogą telefoniczną z 1 dniowym wyprzedzeniem – określając ilość oraz rodzaj zamawianego asortymentu. </w:t>
      </w:r>
    </w:p>
    <w:p w:rsidR="00091442" w:rsidRPr="00B911D9" w:rsidRDefault="00091442" w:rsidP="00C01BA4">
      <w:pPr>
        <w:tabs>
          <w:tab w:val="left" w:pos="180"/>
          <w:tab w:val="left" w:pos="3795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091442" w:rsidRDefault="00091442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091442" w:rsidRPr="00B911D9" w:rsidRDefault="0009144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091442" w:rsidRPr="00B911D9" w:rsidRDefault="0009144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 4</w:t>
      </w:r>
    </w:p>
    <w:p w:rsidR="00091442" w:rsidRPr="00B911D9" w:rsidRDefault="00091442" w:rsidP="00B642D3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WARUNKI WYKONANIA UMOWY</w:t>
      </w:r>
    </w:p>
    <w:p w:rsidR="00091442" w:rsidRPr="00B911D9" w:rsidRDefault="00091442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Przedmiot zamówienia dostarczany będzie środkiem transportu Wykonawcy (przystosowany do przewozu warzyw) i na jego koszt zgodnie z obowiązującymi wymogami higieniczno – sanitarnymi oraz zasadami GHP (Dobrej Praktyki Higienicznej)i GMP (Dobrej Praktyki Produkcyjnej</w:t>
      </w:r>
    </w:p>
    <w:p w:rsidR="00091442" w:rsidRPr="00B911D9" w:rsidRDefault="00091442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Ziemniaki i jabłka klasy I, sortowane, bez zanieczyszczeń biologicznych, chemicznych, fizycznych zgodne z odmianą podaną w formularzu oferty. </w:t>
      </w:r>
    </w:p>
    <w:p w:rsidR="00091442" w:rsidRPr="00B911D9" w:rsidRDefault="00091442" w:rsidP="006D6A4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a) Nie mogą być modyfikowane genetycznie.</w:t>
      </w:r>
    </w:p>
    <w:p w:rsidR="00091442" w:rsidRPr="00B911D9" w:rsidRDefault="00091442" w:rsidP="006D6A4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b) Ziemniaki oczyszczone z ziemi w opakowaniach 15kg.</w:t>
      </w:r>
    </w:p>
    <w:p w:rsidR="00091442" w:rsidRPr="00B911D9" w:rsidRDefault="00091442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 przypadku dostarczenia środka spożywczego wadliwego, Dostawca zobowiązany jest do wymiany go, na wolny od wad, w okresie czasu 24 h. od momentu złożenia reklamacji przez Zamawiającego. </w:t>
      </w:r>
    </w:p>
    <w:p w:rsidR="00091442" w:rsidRPr="00B911D9" w:rsidRDefault="00091442" w:rsidP="006D6A45">
      <w:pPr>
        <w:numPr>
          <w:ilvl w:val="0"/>
          <w:numId w:val="6"/>
        </w:numPr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zapewni fachową i sprawną dostawę przedmiotu umowy.</w:t>
      </w:r>
    </w:p>
    <w:p w:rsidR="00091442" w:rsidRPr="00B911D9" w:rsidRDefault="00091442" w:rsidP="00B642D3">
      <w:pPr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1442" w:rsidRDefault="00091442" w:rsidP="00B642D3">
      <w:pPr>
        <w:jc w:val="center"/>
        <w:rPr>
          <w:b/>
          <w:sz w:val="22"/>
          <w:szCs w:val="22"/>
        </w:rPr>
      </w:pPr>
    </w:p>
    <w:p w:rsidR="00091442" w:rsidRPr="00B911D9" w:rsidRDefault="00091442" w:rsidP="00B642D3">
      <w:pPr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§5</w:t>
      </w:r>
    </w:p>
    <w:p w:rsidR="00091442" w:rsidRPr="00B911D9" w:rsidRDefault="00091442" w:rsidP="00B642D3">
      <w:pPr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KARY UMOWNE</w:t>
      </w:r>
    </w:p>
    <w:p w:rsidR="00091442" w:rsidRPr="00B911D9" w:rsidRDefault="00091442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091442" w:rsidRPr="00B911D9" w:rsidRDefault="00091442" w:rsidP="00B642D3">
      <w:pPr>
        <w:pStyle w:val="Tekstpodstawowy31"/>
        <w:overflowPunct/>
        <w:autoSpaceDE/>
        <w:spacing w:after="0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a) za nieterminową dostawę lub reklamację  przedmiotu umowy Wykonawca zapłaci Zamawiającemu karę umowną w wysokości 5% wartości </w:t>
      </w:r>
      <w:r>
        <w:rPr>
          <w:rFonts w:ascii="Calibri" w:hAnsi="Calibri" w:cs="Calibri"/>
          <w:sz w:val="22"/>
          <w:szCs w:val="22"/>
        </w:rPr>
        <w:t xml:space="preserve">brutto </w:t>
      </w:r>
      <w:r w:rsidRPr="00B911D9">
        <w:rPr>
          <w:rFonts w:ascii="Calibri" w:hAnsi="Calibri" w:cs="Calibri"/>
          <w:sz w:val="22"/>
          <w:szCs w:val="22"/>
        </w:rPr>
        <w:t>danego asortymentu - za każdy dzień zwłoki</w:t>
      </w:r>
      <w:r>
        <w:rPr>
          <w:rFonts w:ascii="Calibri" w:hAnsi="Calibri" w:cs="Calibri"/>
          <w:sz w:val="22"/>
          <w:szCs w:val="22"/>
        </w:rPr>
        <w:t>,</w:t>
      </w:r>
    </w:p>
    <w:p w:rsidR="00091442" w:rsidRPr="00B911D9" w:rsidRDefault="00091442" w:rsidP="00B642D3">
      <w:pPr>
        <w:pStyle w:val="Tekstpodstawowy31"/>
        <w:overflowPunct/>
        <w:autoSpaceDE/>
        <w:spacing w:after="0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b) za odstąpienie przez lub rozwiązanie umowy przez którąkolwiek ze stron z przyczyn leżących po stronie Wykonawcy , Wykonawca zapłaci Zamawiającemu karę umowną w wysokości 10% wartości </w:t>
      </w:r>
      <w:r>
        <w:rPr>
          <w:rFonts w:ascii="Calibri" w:hAnsi="Calibri" w:cs="Calibri"/>
          <w:sz w:val="22"/>
          <w:szCs w:val="22"/>
        </w:rPr>
        <w:t xml:space="preserve">brutto </w:t>
      </w:r>
      <w:r w:rsidRPr="00B911D9">
        <w:rPr>
          <w:rFonts w:ascii="Calibri" w:hAnsi="Calibri" w:cs="Calibri"/>
          <w:sz w:val="22"/>
          <w:szCs w:val="22"/>
        </w:rPr>
        <w:t>umowy wskazanej w treści §2 ust.1</w:t>
      </w:r>
      <w:r>
        <w:rPr>
          <w:rFonts w:ascii="Calibri" w:hAnsi="Calibri" w:cs="Calibri"/>
          <w:sz w:val="22"/>
          <w:szCs w:val="22"/>
        </w:rPr>
        <w:t>.</w:t>
      </w:r>
    </w:p>
    <w:p w:rsidR="00091442" w:rsidRPr="00B911D9" w:rsidRDefault="00091442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Zamawiający może dochodzić odszkodowania przekraczającego wysokość zastrzeżonych kar umownych na zasadach ogólnych.</w:t>
      </w:r>
    </w:p>
    <w:p w:rsidR="00091442" w:rsidRPr="00B911D9" w:rsidRDefault="00091442" w:rsidP="005F353C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091442" w:rsidRPr="00B911D9" w:rsidRDefault="00091442" w:rsidP="005F353C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091442" w:rsidRPr="00B911D9" w:rsidRDefault="00091442" w:rsidP="005F353C">
      <w:pPr>
        <w:pStyle w:val="Tekstpodstawowy31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§6</w:t>
      </w:r>
    </w:p>
    <w:p w:rsidR="00091442" w:rsidRPr="00B911D9" w:rsidRDefault="00091442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B911D9">
        <w:rPr>
          <w:rFonts w:ascii="Calibri" w:hAnsi="Calibri" w:cs="Calibri"/>
          <w:b/>
          <w:sz w:val="22"/>
          <w:szCs w:val="22"/>
        </w:rPr>
        <w:t>POSTANOWIENIA KOŃCOWE</w:t>
      </w:r>
    </w:p>
    <w:p w:rsidR="00091442" w:rsidRPr="00B911D9" w:rsidRDefault="0009144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Umowa zostaje sporządzona w dwóch równobrzmiących egzemplarzach, po jednym dla każdej ze stron. </w:t>
      </w:r>
    </w:p>
    <w:p w:rsidR="00091442" w:rsidRPr="00B911D9" w:rsidRDefault="0009144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Wszelkie zmiany i uzupełnienia dotyczące niniejszej umowy wymagają formy pisemnej </w:t>
      </w:r>
      <w:r w:rsidRPr="00B911D9">
        <w:rPr>
          <w:rFonts w:ascii="Calibri" w:hAnsi="Calibri" w:cs="Calibri"/>
          <w:sz w:val="22"/>
          <w:szCs w:val="22"/>
        </w:rPr>
        <w:br/>
        <w:t>pod rygorem nieważności.</w:t>
      </w:r>
    </w:p>
    <w:p w:rsidR="00091442" w:rsidRPr="00B911D9" w:rsidRDefault="0009144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 xml:space="preserve">W sprawach nieuregulowanych niniejszą umową obowiązują przepisy kodeksu cywilnego </w:t>
      </w:r>
    </w:p>
    <w:p w:rsidR="00091442" w:rsidRPr="00B911D9" w:rsidRDefault="0009144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Spor związane z umową, będą  rozstrzygane  przez sąd właściwy dla siedziby Zamawiającego.</w:t>
      </w:r>
    </w:p>
    <w:p w:rsidR="00091442" w:rsidRPr="00B911D9" w:rsidRDefault="00091442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11D9">
        <w:rPr>
          <w:rFonts w:ascii="Calibri" w:hAnsi="Calibri" w:cs="Calibri"/>
          <w:sz w:val="22"/>
          <w:szCs w:val="22"/>
        </w:rPr>
        <w:t>Wykonawca nie może bez gody Zamawiającego wyrażonej na piśmie pod rygorem nieważności przenieść wierzytelności wynikającej z niniejszej umowy na osobę trzecią ( art. 509 §1 k.c.)</w:t>
      </w:r>
    </w:p>
    <w:p w:rsidR="00091442" w:rsidRPr="00B911D9" w:rsidRDefault="00091442" w:rsidP="00B642D3">
      <w:pPr>
        <w:pStyle w:val="Tekstpodstawowy31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1442" w:rsidRPr="00B911D9" w:rsidRDefault="00091442" w:rsidP="00B642D3">
      <w:pPr>
        <w:pStyle w:val="Tekstpodstawowy31"/>
        <w:overflowPunct/>
        <w:autoSpaceDE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091442" w:rsidTr="002728CD">
        <w:tc>
          <w:tcPr>
            <w:tcW w:w="4606" w:type="dxa"/>
          </w:tcPr>
          <w:p w:rsidR="00091442" w:rsidRDefault="00091442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091442" w:rsidRDefault="00091442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91442" w:rsidRDefault="00091442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91442" w:rsidRDefault="00091442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091442" w:rsidRDefault="00091442" w:rsidP="00B642D3">
      <w:pPr>
        <w:pStyle w:val="Tekstpodstawowy31"/>
        <w:spacing w:after="0"/>
        <w:jc w:val="center"/>
      </w:pPr>
    </w:p>
    <w:p w:rsidR="00091442" w:rsidRDefault="00091442" w:rsidP="00B642D3"/>
    <w:p w:rsidR="00091442" w:rsidRDefault="00091442"/>
    <w:sectPr w:rsidR="00091442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42" w:rsidRDefault="00091442" w:rsidP="0089155C">
      <w:r>
        <w:separator/>
      </w:r>
    </w:p>
  </w:endnote>
  <w:endnote w:type="continuationSeparator" w:id="0">
    <w:p w:rsidR="00091442" w:rsidRDefault="00091442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42" w:rsidRDefault="00091442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1442" w:rsidRDefault="00091442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71.6pt;height:34.6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" stroked="f">
          <v:fill opacity="0"/>
          <v:textbox inset="0,0,0,0">
            <w:txbxContent>
              <w:p w:rsidR="00091442" w:rsidRDefault="00091442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091442" w:rsidRDefault="00091442">
                <w:pPr>
                  <w:pStyle w:val="Footer"/>
                  <w:ind w:right="360" w:firstLine="360"/>
                </w:pPr>
              </w:p>
              <w:p w:rsidR="00091442" w:rsidRDefault="00091442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Text Box 2" o:spid="_x0000_s2050" type="#_x0000_t202" style="position:absolute;margin-left:0;margin-top:.05pt;width:19.1pt;height:11.5pt;z-index:251661312;visibility:visible;mso-wrap-distance-left:0;mso-wrap-distance-right:0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" stroked="f">
          <v:fill opacity="0"/>
          <v:textbox inset="0,0,0,0">
            <w:txbxContent>
              <w:p w:rsidR="00091442" w:rsidRDefault="00091442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42" w:rsidRDefault="00091442" w:rsidP="0089155C">
      <w:r>
        <w:separator/>
      </w:r>
    </w:p>
  </w:footnote>
  <w:footnote w:type="continuationSeparator" w:id="0">
    <w:p w:rsidR="00091442" w:rsidRDefault="00091442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42" w:rsidRPr="008203D0" w:rsidRDefault="00091442" w:rsidP="0089155C">
    <w:pPr>
      <w:pStyle w:val="Header"/>
      <w:jc w:val="right"/>
      <w:rPr>
        <w:rFonts w:ascii="Calibri" w:hAnsi="Calibri" w:cs="Calibri"/>
        <w:sz w:val="16"/>
        <w:szCs w:val="16"/>
      </w:rPr>
    </w:pPr>
    <w:r w:rsidRPr="008203D0">
      <w:rPr>
        <w:rFonts w:ascii="Calibri" w:hAnsi="Calibri" w:cs="Calibri"/>
        <w:sz w:val="16"/>
        <w:szCs w:val="16"/>
      </w:rPr>
      <w:t xml:space="preserve">Załącznik nr 4 </w:t>
    </w:r>
  </w:p>
  <w:p w:rsidR="00091442" w:rsidRPr="008203D0" w:rsidRDefault="00091442" w:rsidP="0089155C">
    <w:pPr>
      <w:pStyle w:val="Header"/>
      <w:jc w:val="right"/>
      <w:rPr>
        <w:rFonts w:ascii="Calibri" w:hAnsi="Calibri" w:cs="Calibri"/>
        <w:sz w:val="16"/>
        <w:szCs w:val="16"/>
      </w:rPr>
    </w:pPr>
    <w:r w:rsidRPr="008203D0">
      <w:rPr>
        <w:rFonts w:ascii="Calibri" w:hAnsi="Calibri" w:cs="Calibri"/>
        <w:sz w:val="16"/>
        <w:szCs w:val="16"/>
      </w:rPr>
      <w:t>do WSZ-EP-14/ZO/2022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rPr>
        <w:rFonts w:cs="Times New Roman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rPr>
        <w:rFonts w:cs="Times New Roman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rPr>
        <w:rFonts w:cs="Times New Roman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rPr>
        <w:rFonts w:cs="Times New Roman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rPr>
        <w:rFonts w:cs="Times New Roman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37824"/>
    <w:rsid w:val="0005456E"/>
    <w:rsid w:val="00062AAC"/>
    <w:rsid w:val="00087B1D"/>
    <w:rsid w:val="00091442"/>
    <w:rsid w:val="000A314A"/>
    <w:rsid w:val="000D72B7"/>
    <w:rsid w:val="00116782"/>
    <w:rsid w:val="00150C65"/>
    <w:rsid w:val="00195EEC"/>
    <w:rsid w:val="00196FEE"/>
    <w:rsid w:val="001D1444"/>
    <w:rsid w:val="001D7325"/>
    <w:rsid w:val="002078F4"/>
    <w:rsid w:val="00230A06"/>
    <w:rsid w:val="002345B6"/>
    <w:rsid w:val="00264797"/>
    <w:rsid w:val="002728CD"/>
    <w:rsid w:val="00283421"/>
    <w:rsid w:val="002A2327"/>
    <w:rsid w:val="002B41F3"/>
    <w:rsid w:val="002C79A7"/>
    <w:rsid w:val="00332212"/>
    <w:rsid w:val="003821E3"/>
    <w:rsid w:val="003B4388"/>
    <w:rsid w:val="003E3AD3"/>
    <w:rsid w:val="003F4607"/>
    <w:rsid w:val="003F5319"/>
    <w:rsid w:val="00410241"/>
    <w:rsid w:val="004276D8"/>
    <w:rsid w:val="00500D58"/>
    <w:rsid w:val="00505392"/>
    <w:rsid w:val="00526CA8"/>
    <w:rsid w:val="00535AC7"/>
    <w:rsid w:val="00535CAD"/>
    <w:rsid w:val="00553928"/>
    <w:rsid w:val="005A0D36"/>
    <w:rsid w:val="005D5C73"/>
    <w:rsid w:val="005E6047"/>
    <w:rsid w:val="005F353C"/>
    <w:rsid w:val="0062251C"/>
    <w:rsid w:val="0064367E"/>
    <w:rsid w:val="006A0824"/>
    <w:rsid w:val="006D1C30"/>
    <w:rsid w:val="006D6A45"/>
    <w:rsid w:val="00715BC3"/>
    <w:rsid w:val="00743D59"/>
    <w:rsid w:val="00784C4C"/>
    <w:rsid w:val="0078513C"/>
    <w:rsid w:val="007B57E5"/>
    <w:rsid w:val="007C2FDE"/>
    <w:rsid w:val="008167BB"/>
    <w:rsid w:val="008203D0"/>
    <w:rsid w:val="00835EDC"/>
    <w:rsid w:val="0089155C"/>
    <w:rsid w:val="008961AF"/>
    <w:rsid w:val="00935AE2"/>
    <w:rsid w:val="0094773B"/>
    <w:rsid w:val="009F142E"/>
    <w:rsid w:val="00A07C3A"/>
    <w:rsid w:val="00A4009A"/>
    <w:rsid w:val="00A54411"/>
    <w:rsid w:val="00A720C9"/>
    <w:rsid w:val="00AA418C"/>
    <w:rsid w:val="00AB45CD"/>
    <w:rsid w:val="00AB7D73"/>
    <w:rsid w:val="00AE4AF4"/>
    <w:rsid w:val="00AF0957"/>
    <w:rsid w:val="00B00E4E"/>
    <w:rsid w:val="00B12453"/>
    <w:rsid w:val="00B34C43"/>
    <w:rsid w:val="00B54165"/>
    <w:rsid w:val="00B57442"/>
    <w:rsid w:val="00B642D3"/>
    <w:rsid w:val="00B911D9"/>
    <w:rsid w:val="00BD6CE9"/>
    <w:rsid w:val="00BE1EAE"/>
    <w:rsid w:val="00BF2E0C"/>
    <w:rsid w:val="00C01BA4"/>
    <w:rsid w:val="00C026A5"/>
    <w:rsid w:val="00C069D0"/>
    <w:rsid w:val="00C4168A"/>
    <w:rsid w:val="00C81DB6"/>
    <w:rsid w:val="00CA1B58"/>
    <w:rsid w:val="00CC0772"/>
    <w:rsid w:val="00CD266F"/>
    <w:rsid w:val="00CF1DFC"/>
    <w:rsid w:val="00D02E71"/>
    <w:rsid w:val="00D23356"/>
    <w:rsid w:val="00DF5463"/>
    <w:rsid w:val="00E02FD2"/>
    <w:rsid w:val="00E231A2"/>
    <w:rsid w:val="00E2454B"/>
    <w:rsid w:val="00E6328C"/>
    <w:rsid w:val="00E71831"/>
    <w:rsid w:val="00E82037"/>
    <w:rsid w:val="00E86BBA"/>
    <w:rsid w:val="00E937A3"/>
    <w:rsid w:val="00EB23D9"/>
    <w:rsid w:val="00F62F70"/>
    <w:rsid w:val="00FD1476"/>
    <w:rsid w:val="00FD1521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imes New Roman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DF5463"/>
    <w:pPr>
      <w:suppressAutoHyphens w:val="0"/>
      <w:overflowPunct/>
      <w:autoSpaceDE/>
      <w:textAlignment w:val="auto"/>
    </w:pPr>
    <w:rPr>
      <w:rFonts w:ascii="Calibri" w:eastAsia="Calibri" w:hAnsi="Calibri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6782"/>
    <w:rPr>
      <w:rFonts w:ascii="Times New Roman" w:hAnsi="Times New Roman" w:cs="Times New Roman"/>
      <w:sz w:val="20"/>
      <w:lang w:eastAsia="ar-SA" w:bidi="ar-SA"/>
    </w:rPr>
  </w:style>
  <w:style w:type="character" w:customStyle="1" w:styleId="CommentTextChar1">
    <w:name w:val="Comment Text Char1"/>
    <w:link w:val="CommentText"/>
    <w:uiPriority w:val="99"/>
    <w:semiHidden/>
    <w:locked/>
    <w:rsid w:val="00DF5463"/>
    <w:rPr>
      <w:lang w:val="pl-PL" w:eastAsia="pl-PL"/>
    </w:rPr>
  </w:style>
  <w:style w:type="paragraph" w:styleId="Revision">
    <w:name w:val="Revision"/>
    <w:hidden/>
    <w:uiPriority w:val="99"/>
    <w:semiHidden/>
    <w:rsid w:val="00E6328C"/>
    <w:rPr>
      <w:rFonts w:ascii="Times New Roman" w:eastAsia="Times New Roman" w:hAnsi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E6328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328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b/>
      <w:bCs/>
      <w:lang w:eastAsia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6328C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827</Words>
  <Characters>4965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2</cp:revision>
  <cp:lastPrinted>2022-12-13T10:44:00Z</cp:lastPrinted>
  <dcterms:created xsi:type="dcterms:W3CDTF">2022-12-13T10:44:00Z</dcterms:created>
  <dcterms:modified xsi:type="dcterms:W3CDTF">2022-12-13T10:44:00Z</dcterms:modified>
</cp:coreProperties>
</file>