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D7" w:rsidRPr="004259A5" w:rsidRDefault="00084AD7" w:rsidP="004259A5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4259A5">
        <w:rPr>
          <w:rFonts w:ascii="Calibri" w:hAnsi="Calibri" w:cs="Calibri"/>
          <w:b w:val="0"/>
          <w:sz w:val="16"/>
          <w:szCs w:val="16"/>
        </w:rPr>
        <w:t>Załącznik nr 2</w:t>
      </w:r>
    </w:p>
    <w:p w:rsidR="00084AD7" w:rsidRDefault="00084AD7" w:rsidP="004259A5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4259A5">
        <w:rPr>
          <w:rFonts w:ascii="Calibri" w:hAnsi="Calibri" w:cs="Calibri"/>
          <w:b w:val="0"/>
          <w:sz w:val="16"/>
          <w:szCs w:val="16"/>
        </w:rPr>
        <w:t xml:space="preserve">do „Materiałów informacyjnych o przedmiocie konkursu ofert na </w:t>
      </w:r>
      <w:r>
        <w:rPr>
          <w:rFonts w:ascii="Calibri" w:hAnsi="Calibri" w:cs="Calibri"/>
          <w:b w:val="0"/>
          <w:sz w:val="16"/>
          <w:szCs w:val="16"/>
        </w:rPr>
        <w:t xml:space="preserve">wykonywanie badań radiologicznych </w:t>
      </w:r>
    </w:p>
    <w:p w:rsidR="00084AD7" w:rsidRPr="004259A5" w:rsidRDefault="00084AD7" w:rsidP="004259A5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4259A5">
        <w:rPr>
          <w:rFonts w:ascii="Calibri" w:hAnsi="Calibri" w:cs="Calibri"/>
          <w:b w:val="0"/>
          <w:sz w:val="16"/>
          <w:szCs w:val="16"/>
        </w:rPr>
        <w:t xml:space="preserve">w zakresie </w:t>
      </w:r>
      <w:r>
        <w:rPr>
          <w:rFonts w:ascii="Calibri" w:hAnsi="Calibri" w:cs="Calibri"/>
          <w:b w:val="0"/>
          <w:sz w:val="16"/>
          <w:szCs w:val="16"/>
        </w:rPr>
        <w:t>kompetencji technika elektroradiologii z Zakładzie Diagnostyki Obrazowej</w:t>
      </w:r>
      <w:r w:rsidRPr="004259A5">
        <w:rPr>
          <w:rFonts w:ascii="Calibri" w:hAnsi="Calibri" w:cs="Calibri"/>
          <w:b w:val="0"/>
          <w:sz w:val="16"/>
          <w:szCs w:val="16"/>
        </w:rPr>
        <w:t xml:space="preserve"> WSZ w Koninie”</w:t>
      </w: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 xml:space="preserve">UMOWA  NR  DT/ </w:t>
      </w: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Pr="008C699E">
        <w:rPr>
          <w:rFonts w:ascii="Calibri" w:hAnsi="Calibri" w:cs="Calibri"/>
          <w:b/>
          <w:bCs/>
          <w:sz w:val="22"/>
          <w:szCs w:val="22"/>
        </w:rPr>
        <w:t>/201</w:t>
      </w:r>
      <w:r>
        <w:rPr>
          <w:rFonts w:ascii="Calibri" w:hAnsi="Calibri" w:cs="Calibri"/>
          <w:b/>
          <w:bCs/>
          <w:sz w:val="22"/>
          <w:szCs w:val="22"/>
        </w:rPr>
        <w:t>8</w:t>
      </w:r>
    </w:p>
    <w:p w:rsidR="00084AD7" w:rsidRPr="008C699E" w:rsidRDefault="00084AD7" w:rsidP="008C699E">
      <w:pPr>
        <w:jc w:val="center"/>
        <w:rPr>
          <w:rFonts w:ascii="Calibri" w:hAnsi="Calibri" w:cs="Calibri"/>
          <w:b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Pr="008C699E">
        <w:rPr>
          <w:rFonts w:ascii="Calibri" w:hAnsi="Calibri" w:cs="Calibri"/>
          <w:b/>
          <w:sz w:val="22"/>
          <w:szCs w:val="22"/>
        </w:rPr>
        <w:t>wykonywanie badań radiologicznych w zakresie kompetencji technika elektroradiologii</w:t>
      </w: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 xml:space="preserve"> w Zakładzie Diagnostyki Obrazowej Wojewódzkiego Szpitala Zespolonego w Koninie</w:t>
      </w:r>
    </w:p>
    <w:p w:rsidR="00084AD7" w:rsidRPr="008C699E" w:rsidRDefault="00084AD7" w:rsidP="008C699E">
      <w:pPr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Zawarta </w:t>
      </w:r>
      <w:r>
        <w:rPr>
          <w:rFonts w:ascii="Calibri" w:hAnsi="Calibri" w:cs="Calibri"/>
          <w:sz w:val="22"/>
          <w:szCs w:val="22"/>
        </w:rPr>
        <w:t xml:space="preserve">………………………….............….. </w:t>
      </w:r>
      <w:r w:rsidRPr="008C699E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8</w:t>
      </w:r>
      <w:r w:rsidRPr="008C699E">
        <w:rPr>
          <w:rFonts w:ascii="Calibri" w:hAnsi="Calibri" w:cs="Calibri"/>
          <w:sz w:val="22"/>
          <w:szCs w:val="22"/>
        </w:rPr>
        <w:t xml:space="preserve"> roku w Koninie, pomiędzy Wojewódzkim Szpitalem Zespolonym w Koninie, zwanym</w:t>
      </w:r>
      <w:r>
        <w:rPr>
          <w:rFonts w:ascii="Calibri" w:hAnsi="Calibri" w:cs="Calibri"/>
          <w:sz w:val="22"/>
          <w:szCs w:val="22"/>
        </w:rPr>
        <w:t xml:space="preserve"> </w:t>
      </w:r>
      <w:r w:rsidRPr="008C699E">
        <w:rPr>
          <w:rFonts w:ascii="Calibri" w:hAnsi="Calibri" w:cs="Calibri"/>
          <w:sz w:val="22"/>
          <w:szCs w:val="22"/>
        </w:rPr>
        <w:t xml:space="preserve"> w dalszej treści umowy „Udzielającym Zamówienia” reprezentowanym przez Leszka Sobieskiego – Dyrektora, </w:t>
      </w:r>
      <w:r w:rsidRPr="008C699E">
        <w:rPr>
          <w:rFonts w:ascii="Calibri" w:hAnsi="Calibri" w:cs="Calibri"/>
          <w:b/>
          <w:bCs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sz w:val="22"/>
          <w:szCs w:val="22"/>
        </w:rPr>
        <w:t xml:space="preserve">…………………………………… </w:t>
      </w:r>
      <w:r w:rsidRPr="008C699E">
        <w:rPr>
          <w:rFonts w:ascii="Calibri" w:hAnsi="Calibri" w:cs="Calibri"/>
          <w:b/>
          <w:bCs/>
          <w:sz w:val="22"/>
          <w:szCs w:val="22"/>
        </w:rPr>
        <w:t xml:space="preserve">zam. ul.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…………………………………..</w:t>
      </w:r>
      <w:r w:rsidRPr="008C699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8C699E">
        <w:rPr>
          <w:rFonts w:ascii="Calibri" w:hAnsi="Calibri" w:cs="Calibri"/>
          <w:bCs/>
          <w:sz w:val="22"/>
          <w:szCs w:val="22"/>
        </w:rPr>
        <w:t xml:space="preserve">posiadającą dyplom: technika elektroradiologii  nr </w:t>
      </w:r>
      <w:r>
        <w:rPr>
          <w:rFonts w:ascii="Calibri" w:hAnsi="Calibri" w:cs="Calibri"/>
          <w:bCs/>
          <w:sz w:val="22"/>
          <w:szCs w:val="22"/>
        </w:rPr>
        <w:t xml:space="preserve"> …………</w:t>
      </w:r>
      <w:r w:rsidRPr="008C699E">
        <w:rPr>
          <w:rFonts w:ascii="Calibri" w:hAnsi="Calibri" w:cs="Calibri"/>
          <w:bCs/>
          <w:sz w:val="22"/>
          <w:szCs w:val="22"/>
        </w:rPr>
        <w:t>,</w:t>
      </w:r>
      <w:r w:rsidRPr="008C69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C699E">
        <w:rPr>
          <w:rFonts w:ascii="Calibri" w:hAnsi="Calibri" w:cs="Calibri"/>
          <w:bCs/>
          <w:sz w:val="22"/>
          <w:szCs w:val="22"/>
        </w:rPr>
        <w:t>prowadzącą działalność gospodarczą wpisaną do ewidencji działalności gospodarczej</w:t>
      </w:r>
      <w:r w:rsidRPr="008C699E">
        <w:rPr>
          <w:rFonts w:ascii="Calibri" w:hAnsi="Calibri" w:cs="Calibri"/>
          <w:b/>
          <w:bCs/>
          <w:sz w:val="22"/>
          <w:szCs w:val="22"/>
        </w:rPr>
        <w:t xml:space="preserve"> /Regon </w:t>
      </w:r>
      <w:r>
        <w:rPr>
          <w:rFonts w:ascii="Calibri" w:hAnsi="Calibri" w:cs="Calibri"/>
          <w:b/>
          <w:bCs/>
          <w:sz w:val="22"/>
          <w:szCs w:val="22"/>
        </w:rPr>
        <w:t>………………</w:t>
      </w:r>
      <w:r w:rsidRPr="008C699E">
        <w:rPr>
          <w:rFonts w:ascii="Calibri" w:hAnsi="Calibri" w:cs="Calibri"/>
          <w:b/>
          <w:bCs/>
          <w:sz w:val="22"/>
          <w:szCs w:val="22"/>
        </w:rPr>
        <w:t xml:space="preserve"> NIP </w:t>
      </w:r>
      <w:r>
        <w:rPr>
          <w:rFonts w:ascii="Calibri" w:hAnsi="Calibri" w:cs="Calibri"/>
          <w:b/>
          <w:bCs/>
          <w:sz w:val="22"/>
          <w:szCs w:val="22"/>
        </w:rPr>
        <w:t>…………………….</w:t>
      </w:r>
      <w:r w:rsidRPr="008C699E">
        <w:rPr>
          <w:rFonts w:ascii="Calibri" w:hAnsi="Calibri" w:cs="Calibri"/>
          <w:b/>
          <w:bCs/>
          <w:sz w:val="22"/>
          <w:szCs w:val="22"/>
        </w:rPr>
        <w:t xml:space="preserve">/ </w:t>
      </w:r>
      <w:r w:rsidRPr="008C699E">
        <w:rPr>
          <w:rFonts w:ascii="Calibri" w:hAnsi="Calibri" w:cs="Calibri"/>
          <w:sz w:val="22"/>
          <w:szCs w:val="22"/>
        </w:rPr>
        <w:t>zwaną w treści umowy „Przyjmującym Zamówienie” o następującej treści:</w:t>
      </w:r>
    </w:p>
    <w:p w:rsidR="00084AD7" w:rsidRPr="008C699E" w:rsidRDefault="00084AD7" w:rsidP="008C699E">
      <w:pPr>
        <w:jc w:val="both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037"/>
        </w:tabs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1</w:t>
      </w:r>
    </w:p>
    <w:p w:rsidR="00084AD7" w:rsidRPr="008C699E" w:rsidRDefault="00084AD7" w:rsidP="008C699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Udzielający Zamówienia zleca a Przyjmujący Zamówienie zobowiązuje się do wykonywania badań radiologicznych w zakresie kompetencji technika elektroradiologii w Zakładzie Diagnostyki Obrazowej.</w:t>
      </w:r>
      <w:r w:rsidRPr="008C699E">
        <w:rPr>
          <w:rFonts w:ascii="Calibri" w:hAnsi="Calibri" w:cs="Calibri"/>
          <w:b/>
          <w:sz w:val="22"/>
          <w:szCs w:val="22"/>
        </w:rPr>
        <w:t xml:space="preserve"> </w:t>
      </w:r>
      <w:r w:rsidRPr="008C699E">
        <w:rPr>
          <w:rFonts w:ascii="Calibri" w:hAnsi="Calibri" w:cs="Calibri"/>
          <w:sz w:val="22"/>
          <w:szCs w:val="22"/>
        </w:rPr>
        <w:t>Szczegółowy zakres usług i czynności określa załącznik nr 1 do niniejszej umowy.</w:t>
      </w:r>
    </w:p>
    <w:p w:rsidR="00084AD7" w:rsidRPr="008C699E" w:rsidRDefault="00084AD7" w:rsidP="008C699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Ilość godzin przepracowanych przez Przyjmującego Zamówienie w każdym dniu i miesiącu musi być potwierdzona przez Kierownik Zakładu Diagnostyki Obrazowej według wzoru stanowiącego załącznik nr 2 do niniejszej umowy.</w:t>
      </w:r>
    </w:p>
    <w:p w:rsidR="00084AD7" w:rsidRDefault="00084AD7" w:rsidP="00DB2E3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Dni i godziny, w których Przyjmujący Zamówienie zobowiązany jest wykonywać badania, określa </w:t>
      </w:r>
      <w:r>
        <w:rPr>
          <w:rFonts w:ascii="Calibri" w:hAnsi="Calibri" w:cs="Calibri"/>
          <w:sz w:val="22"/>
          <w:szCs w:val="22"/>
        </w:rPr>
        <w:t xml:space="preserve">Kierownik Zakładu Diagnostyki Obrazowej </w:t>
      </w:r>
      <w:r w:rsidRPr="008C699E">
        <w:rPr>
          <w:rFonts w:ascii="Calibri" w:hAnsi="Calibri" w:cs="Calibri"/>
          <w:sz w:val="22"/>
          <w:szCs w:val="22"/>
        </w:rPr>
        <w:t>wg HARMONOGRAMU ŚWIADCZENIA USŁUG PRZEZ TECHNIKÓW W ZAKŁADZIE DIAGNOSTYKI OBRAZOWEJ SZPITALA</w:t>
      </w:r>
      <w:r>
        <w:rPr>
          <w:rFonts w:ascii="Calibri" w:hAnsi="Calibri" w:cs="Calibri"/>
          <w:sz w:val="22"/>
          <w:szCs w:val="22"/>
        </w:rPr>
        <w:t>.</w:t>
      </w:r>
      <w:r w:rsidRPr="008C699E">
        <w:rPr>
          <w:rFonts w:ascii="Calibri" w:hAnsi="Calibri" w:cs="Calibri"/>
          <w:sz w:val="22"/>
          <w:szCs w:val="22"/>
        </w:rPr>
        <w:t xml:space="preserve"> </w:t>
      </w:r>
    </w:p>
    <w:p w:rsidR="00084AD7" w:rsidRDefault="00084AD7" w:rsidP="00DB2E3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Harmonogram ustalany jest w sposób umożliwiający realizowanie przez Przyjmującego Zamówienie średniomiesięcznie ………. godzin wykonywania badań, z tym, że Przyjmujący Zamówienie realizuje przedmiot niniejszej umowy w czasie nie mniejszym niż 120 godzin miesięcznie z zastrzeżeniem ust. 5-9.</w:t>
      </w:r>
    </w:p>
    <w:p w:rsidR="00084AD7" w:rsidRDefault="00084AD7" w:rsidP="00DB2E3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złożenia przez Przyjmującego Zamówienie oferty na mniej niż 120 godzin w miesiącu, przedmiot niniejszej umowy nie może być realizowany w czasie krótszym od zadeklarowanego z zastrzeżeniem ust. 6-9</w:t>
      </w:r>
    </w:p>
    <w:p w:rsidR="00084AD7" w:rsidRDefault="00084AD7" w:rsidP="00DB2E3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Przyjmujący Zamówienie ma prawo do uzyskania zwolnienia z obowiązku wykonywania badań określonych umową, przeznaczonego na wypoczynek. Za okres ten Przyjmującemu Zamówienie nie przysługuje wynagrodzenie. Ustala się, że przynajmniej raz w roku kalendarzowym zwolnienie wynikające z niniejszego punktu może trwać nieprzerwanie przez 14 dni.</w:t>
      </w:r>
    </w:p>
    <w:p w:rsidR="00084AD7" w:rsidRDefault="00084AD7" w:rsidP="00DB2E3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Przerwy w realizacji niniejszej umowy muszą być uzgodnione z Kierownik Zakładu Diagnostyki Obrazowej w formie pisemnej pod rygorem nieważności.</w:t>
      </w:r>
    </w:p>
    <w:p w:rsidR="00084AD7" w:rsidRDefault="00084AD7" w:rsidP="00DB2E3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Przyjmujący Zamówienie w razie niemożliwości wykonywania zaplanowanych badań niezwłocznie zawiadamia o tym Kierownik Zakładu Diagnostyki Obrazowej lub osobę przez nią upoważnioną. Uprawnienie, o którym mowa w zdaniu pierwszym, dotyczy sytuacji nagłych, niemożliwych do zaplanowania zgodnie z obowiązkiem określonym w ust. 7</w:t>
      </w:r>
    </w:p>
    <w:p w:rsidR="00084AD7" w:rsidRPr="008C699E" w:rsidRDefault="00084AD7" w:rsidP="00DB2E3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22"/>
          <w:szCs w:val="22"/>
        </w:rPr>
        <w:t>Każda zmiana terminu planowanej przerwy w realizacji umowy powinna być niezwłocznie zgłoszona Kierownik Zakładu Diagnostyki Obrazowej oraz potwierdzona w formie pisemnej pod rygorem nieważności.</w:t>
      </w:r>
    </w:p>
    <w:p w:rsidR="00084AD7" w:rsidRPr="008C699E" w:rsidRDefault="00084AD7" w:rsidP="008C699E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2</w:t>
      </w:r>
    </w:p>
    <w:p w:rsidR="00084AD7" w:rsidRPr="008C699E" w:rsidRDefault="00084AD7" w:rsidP="008C699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Przyjmujący Zamówienie zobowiązuje się do przedłożenia Udzielającemu Zamówienia zaświadczenia potwierdzającego zdolność</w:t>
      </w:r>
      <w:r w:rsidRPr="008C699E">
        <w:rPr>
          <w:rFonts w:ascii="Calibri" w:hAnsi="Calibri" w:cs="Calibri"/>
          <w:b/>
          <w:sz w:val="22"/>
          <w:szCs w:val="22"/>
        </w:rPr>
        <w:t xml:space="preserve"> </w:t>
      </w:r>
      <w:r w:rsidRPr="008C699E">
        <w:rPr>
          <w:rFonts w:ascii="Calibri" w:hAnsi="Calibri" w:cs="Calibri"/>
          <w:sz w:val="22"/>
          <w:szCs w:val="22"/>
        </w:rPr>
        <w:t>do świadczenia usług w Zakładzie Diagnostyki Obrazowej, wydanego przez Lekarza Zakładowego Udzielającego Zamówienia oraz zaświadczenie o przeszkoleniu bhp przez specjalistę ds. bhp Udzielającego Zamówienia.</w:t>
      </w:r>
    </w:p>
    <w:p w:rsidR="00084AD7" w:rsidRPr="008C699E" w:rsidRDefault="00084AD7" w:rsidP="008C699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Udzielający Zamówienia zobowiązuje się do wydania Przyjmuj</w:t>
      </w:r>
      <w:r>
        <w:rPr>
          <w:rFonts w:ascii="Calibri" w:hAnsi="Calibri" w:cs="Calibri"/>
          <w:sz w:val="22"/>
          <w:szCs w:val="22"/>
        </w:rPr>
        <w:t>ącemu Zamówienie skierowania na </w:t>
      </w:r>
      <w:r w:rsidRPr="008C699E">
        <w:rPr>
          <w:rFonts w:ascii="Calibri" w:hAnsi="Calibri" w:cs="Calibri"/>
          <w:sz w:val="22"/>
          <w:szCs w:val="22"/>
        </w:rPr>
        <w:t>badania okresowe do Lekarza Zakładowego Udzielającego Zamówienia.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84AD7" w:rsidRPr="008C699E" w:rsidRDefault="00084AD7" w:rsidP="008C699E">
      <w:pPr>
        <w:jc w:val="both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3</w:t>
      </w:r>
    </w:p>
    <w:p w:rsidR="00084AD7" w:rsidRPr="008C699E" w:rsidRDefault="00084AD7" w:rsidP="008C699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Udzielający Z</w:t>
      </w:r>
      <w:r>
        <w:rPr>
          <w:rFonts w:ascii="Calibri" w:hAnsi="Calibri" w:cs="Calibri"/>
          <w:sz w:val="22"/>
          <w:szCs w:val="22"/>
        </w:rPr>
        <w:t xml:space="preserve">amówienia oświadcza, że zawarł </w:t>
      </w:r>
      <w:r w:rsidRPr="008C699E">
        <w:rPr>
          <w:rFonts w:ascii="Calibri" w:hAnsi="Calibri" w:cs="Calibri"/>
          <w:sz w:val="22"/>
          <w:szCs w:val="22"/>
        </w:rPr>
        <w:t>ubezpieczenie obowiązkow</w:t>
      </w:r>
      <w:r>
        <w:rPr>
          <w:rFonts w:ascii="Calibri" w:hAnsi="Calibri" w:cs="Calibri"/>
          <w:sz w:val="22"/>
          <w:szCs w:val="22"/>
        </w:rPr>
        <w:t xml:space="preserve">e </w:t>
      </w:r>
      <w:r w:rsidRPr="008C699E">
        <w:rPr>
          <w:rFonts w:ascii="Calibri" w:hAnsi="Calibri" w:cs="Calibri"/>
          <w:sz w:val="22"/>
          <w:szCs w:val="22"/>
        </w:rPr>
        <w:t>odpowiedzialności cywilnej.</w:t>
      </w:r>
    </w:p>
    <w:p w:rsidR="00084AD7" w:rsidRPr="008C699E" w:rsidRDefault="00084AD7" w:rsidP="008C699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Przyjmujący Zamówienie oświadcza, że zawarł ubezpieczenie odpowiedzialności cywilnej z tytułu wykonywanego zawodu.  </w:t>
      </w:r>
    </w:p>
    <w:p w:rsidR="00084AD7" w:rsidRPr="008C699E" w:rsidRDefault="00084AD7" w:rsidP="008C699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Przyjmujący Zamówienie, przed podpisaniem umowy na udzielanie świadczeń zdrowotnych, winien przedłożyć Udzielającemu Zamówienia polisę ubezpieczeniową dobrowolnej odpowiedzialności cywilnej.</w:t>
      </w:r>
    </w:p>
    <w:p w:rsidR="00084AD7" w:rsidRPr="008C699E" w:rsidRDefault="00084AD7" w:rsidP="008C699E">
      <w:pPr>
        <w:ind w:left="454"/>
        <w:jc w:val="both"/>
        <w:rPr>
          <w:rFonts w:ascii="Calibri" w:hAnsi="Calibri" w:cs="Calibri"/>
          <w:bCs/>
          <w:sz w:val="22"/>
          <w:szCs w:val="22"/>
        </w:rPr>
      </w:pPr>
      <w:r w:rsidRPr="008C699E">
        <w:rPr>
          <w:rFonts w:ascii="Calibri" w:hAnsi="Calibri" w:cs="Calibri"/>
          <w:bCs/>
          <w:sz w:val="22"/>
          <w:szCs w:val="22"/>
        </w:rPr>
        <w:t>Niedostarczenie polisy ubezpieczeniowej odpowiedzialności cywilnej przez Przyjmującego Zamówienie, przed podpisaniem</w:t>
      </w:r>
      <w:r>
        <w:rPr>
          <w:rFonts w:ascii="Calibri" w:hAnsi="Calibri" w:cs="Calibri"/>
          <w:bCs/>
          <w:sz w:val="22"/>
          <w:szCs w:val="22"/>
        </w:rPr>
        <w:t xml:space="preserve"> umowy na udzielanie świadczeń </w:t>
      </w:r>
      <w:r w:rsidRPr="008C699E">
        <w:rPr>
          <w:rFonts w:ascii="Calibri" w:hAnsi="Calibri" w:cs="Calibri"/>
          <w:bCs/>
          <w:sz w:val="22"/>
          <w:szCs w:val="22"/>
        </w:rPr>
        <w:t>zdrowotnych, uniemożliwia jej zawarcie.</w:t>
      </w:r>
    </w:p>
    <w:p w:rsidR="00084AD7" w:rsidRPr="008C699E" w:rsidRDefault="00084AD7" w:rsidP="008C699E">
      <w:pPr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</w:rPr>
      </w:pPr>
      <w:r w:rsidRPr="008C699E">
        <w:rPr>
          <w:rFonts w:ascii="Calibri" w:hAnsi="Calibri" w:cs="Calibri"/>
          <w:bCs/>
          <w:sz w:val="22"/>
          <w:szCs w:val="22"/>
        </w:rPr>
        <w:t>Przyjmujący Zamówienie obowiązany jest do przedłożenia ważnej polisy ubezpieczeniowej o której mowa wyżej w przypadku gdy jej ważność upływa przed terminem na jaki zawarta jest niniejsza umowa.</w:t>
      </w:r>
    </w:p>
    <w:p w:rsidR="00084AD7" w:rsidRPr="008C699E" w:rsidRDefault="00084AD7" w:rsidP="008C699E">
      <w:pPr>
        <w:jc w:val="both"/>
        <w:rPr>
          <w:rFonts w:ascii="Calibri" w:hAnsi="Calibri" w:cs="Calibri"/>
          <w:bCs/>
          <w:sz w:val="10"/>
          <w:szCs w:val="10"/>
        </w:rPr>
      </w:pPr>
    </w:p>
    <w:p w:rsidR="00084AD7" w:rsidRPr="004259A5" w:rsidRDefault="00084AD7" w:rsidP="00734C73">
      <w:pPr>
        <w:jc w:val="center"/>
        <w:rPr>
          <w:rFonts w:ascii="Calibri" w:hAnsi="Calibri" w:cs="Calibri"/>
          <w:sz w:val="22"/>
          <w:szCs w:val="22"/>
        </w:rPr>
      </w:pPr>
      <w:r w:rsidRPr="004259A5">
        <w:rPr>
          <w:rFonts w:ascii="Calibri" w:hAnsi="Calibri" w:cs="Calibri"/>
          <w:sz w:val="22"/>
          <w:szCs w:val="22"/>
        </w:rPr>
        <w:t>§ 4</w:t>
      </w:r>
    </w:p>
    <w:p w:rsidR="00084AD7" w:rsidRDefault="00084AD7" w:rsidP="00734C73">
      <w:pPr>
        <w:pStyle w:val="BodyText"/>
        <w:widowControl w:val="0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 xml:space="preserve">Żadna ze stron nie może ujawnić treści niniejszej umowy osobom trzecim bez zgody drugiej strony, </w:t>
      </w:r>
      <w:r>
        <w:rPr>
          <w:rFonts w:ascii="Calibri" w:hAnsi="Calibri" w:cs="Calibri"/>
          <w:sz w:val="22"/>
          <w:szCs w:val="22"/>
        </w:rPr>
        <w:br/>
      </w:r>
      <w:r w:rsidRPr="00230A7A">
        <w:rPr>
          <w:rFonts w:ascii="Calibri" w:hAnsi="Calibri" w:cs="Calibri"/>
          <w:sz w:val="22"/>
          <w:szCs w:val="22"/>
        </w:rPr>
        <w:t>z wyłączeniem sytuacji, gdy obowiązek ten wynika z przepisów prawa powszechnie obowiązującego, albo z prawomocnego orzeczenia sądu lub organu administracji, a także w związku z korzystanie</w:t>
      </w:r>
      <w:r>
        <w:rPr>
          <w:rFonts w:ascii="Calibri" w:hAnsi="Calibri" w:cs="Calibri"/>
          <w:sz w:val="22"/>
          <w:szCs w:val="22"/>
        </w:rPr>
        <w:t>m przez stronę z pomocy prawnej.</w:t>
      </w:r>
    </w:p>
    <w:p w:rsidR="00084AD7" w:rsidRDefault="00084AD7" w:rsidP="00734C73">
      <w:pPr>
        <w:pStyle w:val="BodyText"/>
        <w:widowControl w:val="0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 xml:space="preserve">Strony obowiązane są do zachowania w ścisłej tajemnicy wszelkich informacji dotyczących pacjentów, </w:t>
      </w:r>
      <w:r>
        <w:rPr>
          <w:rFonts w:ascii="Calibri" w:hAnsi="Calibri" w:cs="Calibri"/>
          <w:sz w:val="22"/>
          <w:szCs w:val="22"/>
        </w:rPr>
        <w:br/>
      </w:r>
      <w:r w:rsidRPr="00230A7A">
        <w:rPr>
          <w:rFonts w:ascii="Calibri" w:hAnsi="Calibri" w:cs="Calibri"/>
          <w:sz w:val="22"/>
          <w:szCs w:val="22"/>
        </w:rPr>
        <w:t>o ile konieczność ich ujawnienia nie wynika z przepisów prawa powszechnie obowiązującego.</w:t>
      </w:r>
    </w:p>
    <w:p w:rsidR="00084AD7" w:rsidRDefault="00084AD7" w:rsidP="00734C73">
      <w:pPr>
        <w:pStyle w:val="BodyText"/>
        <w:widowControl w:val="0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>Przyjmujący Zamówienie zobowiązuje się do zachowania tajemnicy zawodowej oraz tajemnicy dotyczącej informacji organizacyjnych oraz wszelkich innych ustaleń dotyczących Udzielającego Zamówienia nie podanych do wiadomości publicznej.</w:t>
      </w:r>
    </w:p>
    <w:p w:rsidR="00084AD7" w:rsidRDefault="00084AD7" w:rsidP="00734C73">
      <w:pPr>
        <w:pStyle w:val="BodyText"/>
        <w:widowControl w:val="0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>Przyjmujący zamówienie zobowiązuje się ponadto do:</w:t>
      </w:r>
    </w:p>
    <w:p w:rsidR="00084AD7" w:rsidRPr="00230A7A" w:rsidRDefault="00084AD7" w:rsidP="00734C73">
      <w:pPr>
        <w:pStyle w:val="BodyText"/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>a.</w:t>
      </w:r>
      <w:r w:rsidRPr="00230A7A">
        <w:rPr>
          <w:rFonts w:ascii="Calibri" w:hAnsi="Calibri" w:cs="Calibri"/>
          <w:sz w:val="22"/>
          <w:szCs w:val="22"/>
        </w:rPr>
        <w:tab/>
        <w:t>uczestniczenia w zaznajomieniu przez Administratora Bezpieczeństwa Informacji, a od 25 maja 2018r. Inspektora Ochrony Danych Szpitala z przepisami o ochronie danych osobowych oraz z  zasadami środowiska informatycznego Udzielającego zamówienia,</w:t>
      </w:r>
    </w:p>
    <w:p w:rsidR="00084AD7" w:rsidRPr="00230A7A" w:rsidRDefault="00084AD7" w:rsidP="00734C73">
      <w:pPr>
        <w:pStyle w:val="BodyText"/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>b.</w:t>
      </w:r>
      <w:r w:rsidRPr="00230A7A">
        <w:rPr>
          <w:rFonts w:ascii="Calibri" w:hAnsi="Calibri" w:cs="Calibri"/>
          <w:sz w:val="22"/>
          <w:szCs w:val="22"/>
        </w:rPr>
        <w:tab/>
        <w:t xml:space="preserve">zachowania w tajemnicy wszelkich informacji i danych pozyskanych w związku z realizacją umowy, </w:t>
      </w:r>
    </w:p>
    <w:p w:rsidR="00084AD7" w:rsidRPr="00230A7A" w:rsidRDefault="00084AD7" w:rsidP="00734C73">
      <w:pPr>
        <w:pStyle w:val="BodyText"/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>a w szczególności danych osobowych, w tym dotyczących pacjenta,</w:t>
      </w:r>
    </w:p>
    <w:p w:rsidR="00084AD7" w:rsidRPr="00230A7A" w:rsidRDefault="00084AD7" w:rsidP="00734C73">
      <w:pPr>
        <w:pStyle w:val="BodyText"/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>c.</w:t>
      </w:r>
      <w:r w:rsidRPr="00230A7A">
        <w:rPr>
          <w:rFonts w:ascii="Calibri" w:hAnsi="Calibri" w:cs="Calibri"/>
          <w:sz w:val="22"/>
          <w:szCs w:val="22"/>
        </w:rPr>
        <w:tab/>
        <w:t>przestrzegania przepisów określających prawa i obowiązki pacjenta oraz Rozporządzenia Parlamentu Europejskiego I Rady (UE) 2016/679 z dnia 27 kwietnia 2016 r. w s</w:t>
      </w:r>
      <w:r>
        <w:rPr>
          <w:rFonts w:ascii="Calibri" w:hAnsi="Calibri" w:cs="Calibri"/>
          <w:sz w:val="22"/>
          <w:szCs w:val="22"/>
        </w:rPr>
        <w:t xml:space="preserve">prawie ochrony osób fizycznych </w:t>
      </w:r>
      <w:r w:rsidRPr="00230A7A">
        <w:rPr>
          <w:rFonts w:ascii="Calibri" w:hAnsi="Calibri" w:cs="Calibri"/>
          <w:sz w:val="22"/>
          <w:szCs w:val="22"/>
        </w:rPr>
        <w:t>w związku z przetwarzaniem danych osobowych i w sprawie swobodnego przepływu takich danych oraz uchylenia dyrektywy 95/46/WE (ogólne rozporządzenie o ochronie danych),</w:t>
      </w:r>
    </w:p>
    <w:p w:rsidR="00084AD7" w:rsidRPr="00230A7A" w:rsidRDefault="00084AD7" w:rsidP="00734C73">
      <w:pPr>
        <w:pStyle w:val="BodyText"/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>d.</w:t>
      </w:r>
      <w:r w:rsidRPr="00230A7A">
        <w:rPr>
          <w:rFonts w:ascii="Calibri" w:hAnsi="Calibri" w:cs="Calibri"/>
          <w:sz w:val="22"/>
          <w:szCs w:val="22"/>
        </w:rPr>
        <w:tab/>
        <w:t xml:space="preserve">przestrzegania ustanowionych w Szpitalu zasad zapewnienia bezpieczeństwa danych i środowiska informatycznego Udzielającego zamówienia, </w:t>
      </w:r>
    </w:p>
    <w:p w:rsidR="00084AD7" w:rsidRPr="00230A7A" w:rsidRDefault="00084AD7" w:rsidP="00734C73">
      <w:pPr>
        <w:pStyle w:val="BodyText"/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>e.</w:t>
      </w:r>
      <w:r w:rsidRPr="00230A7A">
        <w:rPr>
          <w:rFonts w:ascii="Calibri" w:hAnsi="Calibri" w:cs="Calibri"/>
          <w:sz w:val="22"/>
          <w:szCs w:val="22"/>
        </w:rPr>
        <w:tab/>
        <w:t>przestrzegania standardów udzielania świadczeń zdrowotnych ustalonych przez Udzielającego zamówienie i procedur NFZ.</w:t>
      </w:r>
    </w:p>
    <w:p w:rsidR="00084AD7" w:rsidRDefault="00084AD7" w:rsidP="00734C73">
      <w:pPr>
        <w:pStyle w:val="BodyText"/>
        <w:widowControl w:val="0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30A7A">
        <w:rPr>
          <w:rFonts w:ascii="Calibri" w:hAnsi="Calibri" w:cs="Calibri"/>
          <w:sz w:val="22"/>
          <w:szCs w:val="22"/>
        </w:rPr>
        <w:t>Przyjmujący zamówienie przyjmuje do wiadomości, że zostaje upoważniony do przetwarzania danych osobowych w zakresie niezbędnym do realizacji umowy i  wpisany do ewidencji osób upoważnionych do przetwarzania danych osobowych Szpitala.</w:t>
      </w:r>
    </w:p>
    <w:p w:rsidR="00084AD7" w:rsidRPr="00734C73" w:rsidRDefault="00084AD7" w:rsidP="00734C73">
      <w:pPr>
        <w:pStyle w:val="BodyText"/>
        <w:widowControl w:val="0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734C73">
        <w:rPr>
          <w:rFonts w:ascii="Calibri" w:hAnsi="Calibri" w:cs="Calibri"/>
          <w:sz w:val="22"/>
          <w:szCs w:val="22"/>
        </w:rPr>
        <w:t>Obowiązek zachowania tajemnicy nie pozostaje w sprzeczności z przepisami ustawy  z dnia 27 sierpnia 2004 r. o świadczeniach opieki zdrowotnej finansowanych ze środków publicznych.</w:t>
      </w:r>
    </w:p>
    <w:p w:rsidR="00084AD7" w:rsidRDefault="00084AD7" w:rsidP="008C699E">
      <w:pPr>
        <w:jc w:val="center"/>
        <w:rPr>
          <w:rFonts w:ascii="Calibri" w:hAnsi="Calibri" w:cs="Calibri"/>
          <w:sz w:val="22"/>
          <w:szCs w:val="22"/>
        </w:rPr>
      </w:pPr>
    </w:p>
    <w:p w:rsidR="00084AD7" w:rsidRDefault="00084AD7" w:rsidP="008C699E">
      <w:pPr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5</w:t>
      </w:r>
    </w:p>
    <w:p w:rsidR="00084AD7" w:rsidRPr="008C699E" w:rsidRDefault="00084AD7" w:rsidP="008C699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Przyjmujący Zamówienie wykonuje przedmiot umowy korzystając z lokalu, aparatury, sprzętu medycznego, materiałów medycznych, preparatów diagnostycznych i innych środków, pomiarów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8C699E">
        <w:rPr>
          <w:rFonts w:ascii="Calibri" w:hAnsi="Calibri" w:cs="Calibri"/>
          <w:sz w:val="22"/>
          <w:szCs w:val="22"/>
        </w:rPr>
        <w:t>i testów niezbędnych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8C699E">
        <w:rPr>
          <w:rFonts w:ascii="Calibri" w:hAnsi="Calibri" w:cs="Calibri"/>
          <w:sz w:val="22"/>
          <w:szCs w:val="22"/>
        </w:rPr>
        <w:t>do wykonywania zamówienia, udostępnionych mu przez Udzielającego Zamówienia. Konserwacja i naprawa sprzętu odbywa się na koszt Udzielającego Zamówienia.</w:t>
      </w:r>
    </w:p>
    <w:p w:rsidR="00084AD7" w:rsidRPr="008C699E" w:rsidRDefault="00084AD7" w:rsidP="008C699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b/>
          <w:sz w:val="22"/>
          <w:szCs w:val="22"/>
        </w:rPr>
        <w:t xml:space="preserve"> </w:t>
      </w:r>
      <w:r w:rsidRPr="008C699E">
        <w:rPr>
          <w:rFonts w:ascii="Calibri" w:hAnsi="Calibri" w:cs="Calibri"/>
          <w:sz w:val="22"/>
          <w:szCs w:val="22"/>
        </w:rPr>
        <w:t xml:space="preserve">Korzystanie </w:t>
      </w:r>
      <w:r>
        <w:rPr>
          <w:rFonts w:ascii="Calibri" w:hAnsi="Calibri" w:cs="Calibri"/>
          <w:sz w:val="22"/>
          <w:szCs w:val="22"/>
        </w:rPr>
        <w:t>ze środków wymienionych w ust. 1</w:t>
      </w:r>
      <w:r w:rsidRPr="008C699E">
        <w:rPr>
          <w:rFonts w:ascii="Calibri" w:hAnsi="Calibri" w:cs="Calibri"/>
          <w:sz w:val="22"/>
          <w:szCs w:val="22"/>
        </w:rPr>
        <w:t xml:space="preserve"> może odbywać się w zakresie niezbędnym do udzielania świadczeń zdrowotnych zleconych umową i nie mogą być używane w innych celach niż określone niniejszą umową.</w:t>
      </w:r>
    </w:p>
    <w:p w:rsidR="00084AD7" w:rsidRPr="008C699E" w:rsidRDefault="00084AD7" w:rsidP="008C699E">
      <w:pPr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6</w:t>
      </w:r>
    </w:p>
    <w:p w:rsidR="00084AD7" w:rsidRPr="008C699E" w:rsidRDefault="00084AD7" w:rsidP="008C699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Przyjmujący Zamówienie nie może odmówić wykonywania badań w Zakładzie Diagnostyki Obrazowej, objętego niniejszą umową, chyba, że Udzielający Zamówienia nie zapewni odpowiednich warunków                             do realizacji tych że badań.</w:t>
      </w:r>
    </w:p>
    <w:p w:rsidR="00084AD7" w:rsidRPr="008C699E" w:rsidRDefault="00084AD7" w:rsidP="008C699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Przyjmujący Zamówienie wykonuje badania radiologiczne na podstawie skierowania.</w:t>
      </w:r>
    </w:p>
    <w:p w:rsidR="00084AD7" w:rsidRDefault="00084AD7" w:rsidP="008C699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Zawarcie kolejnej umowy przez Przyjmującego Zamówienie nie może ograniczyć dostępności i jakości udzielanych na podstawie niniejszej umowy, wykonywania badań, chyba że Udzielający Zamówienia wyrazi na to zgodę w formie zmiany niniejszej umowy.</w:t>
      </w:r>
    </w:p>
    <w:p w:rsidR="00084AD7" w:rsidRPr="008C699E" w:rsidRDefault="00084AD7" w:rsidP="008C699E">
      <w:pPr>
        <w:jc w:val="both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7</w:t>
      </w:r>
    </w:p>
    <w:p w:rsidR="00084AD7" w:rsidRPr="008C699E" w:rsidRDefault="00084AD7" w:rsidP="008C699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Przyjmujący Zamówienie nie pobiera opłat od pacjentów za wykonywanie badań w Zakładzie Diagnostyki Obrazowej.</w:t>
      </w:r>
    </w:p>
    <w:p w:rsidR="00084AD7" w:rsidRPr="008C699E" w:rsidRDefault="00084AD7" w:rsidP="008C699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Należne opłaty są uiszczane przez pacjenta</w:t>
      </w:r>
      <w:r>
        <w:rPr>
          <w:rFonts w:ascii="Calibri" w:hAnsi="Calibri" w:cs="Calibri"/>
          <w:sz w:val="22"/>
          <w:szCs w:val="22"/>
        </w:rPr>
        <w:t>, w rejestracji Zakładu Diagnostyki Obrazowej,</w:t>
      </w:r>
      <w:r w:rsidRPr="008C699E">
        <w:rPr>
          <w:rFonts w:ascii="Calibri" w:hAnsi="Calibri" w:cs="Calibri"/>
          <w:sz w:val="22"/>
          <w:szCs w:val="22"/>
        </w:rPr>
        <w:t xml:space="preserve"> w kasie lub na konto Udzielającego Zamówienia.</w:t>
      </w:r>
    </w:p>
    <w:p w:rsidR="00084AD7" w:rsidRPr="008C699E" w:rsidRDefault="00084AD7" w:rsidP="008C699E">
      <w:pPr>
        <w:ind w:left="360"/>
        <w:jc w:val="both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8</w:t>
      </w:r>
    </w:p>
    <w:p w:rsidR="00084AD7" w:rsidRDefault="00084AD7" w:rsidP="008C699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Łączny średniomiesięczny limit godzinowy dla wszystkich podmiotów wykonujących badania w ramach kompetencji technika elektroradiologii wynosi 2200 godzin. </w:t>
      </w:r>
    </w:p>
    <w:p w:rsidR="00084AD7" w:rsidRPr="00734C73" w:rsidRDefault="00084AD7" w:rsidP="00734C7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34C73">
        <w:rPr>
          <w:rFonts w:ascii="Calibri" w:hAnsi="Calibri" w:cs="Calibri"/>
          <w:sz w:val="22"/>
          <w:szCs w:val="22"/>
        </w:rPr>
        <w:t>Udzielający Zamówienia informuje Kierownik Zakładu Diagnostyki Obrazowej o średniomiesięcznym limicie godzin Przyjmującego Zamówienie.</w:t>
      </w:r>
    </w:p>
    <w:p w:rsidR="00084AD7" w:rsidRDefault="00084AD7" w:rsidP="008C699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Limit określony w ust. 1 jest rozliczany narastająco w roku kalendarzowym z zastrzeżeniem,                      że pierwszy okres rozliczeniowy rozpoczyna się w pierwszym dniu obowiązywania umowy, a kończy 31 grudnia 2018 r. Ostatni okres rozliczeniowy rozpoczyna się 1 stycznia 2021 r., a kończy w dniu              30 czerwca 2021 r. W przypadku wcześniejszego rozwiązania umowy okres rozliczeniowy kończy się ostatniego dnia obowiązywania umowy.</w:t>
      </w:r>
    </w:p>
    <w:p w:rsidR="00084AD7" w:rsidRDefault="00084AD7" w:rsidP="008C699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Przekroczenie limitu w okresie rozliczeniowym nie powoduje obowiązku wypłaty wynagrodzenia z zastrzezeniem ust. 4</w:t>
      </w:r>
    </w:p>
    <w:p w:rsidR="00084AD7" w:rsidRPr="008C699E" w:rsidRDefault="00084AD7" w:rsidP="008C699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Przekroczenie limitu w okresie rozliczeniowym może nastąpić wyłącznie w szczególnie uzasadnionych, nieprzewidzianych normalną działalnością, okolicznościach za uprzednią zgodą           Z-cy Dyrektora ds. Lecznictwa. Kopię zgody Kierownik Zakładu Diagnostyki Obrazowej dostarcza do Działu Księgowości.</w:t>
      </w:r>
    </w:p>
    <w:p w:rsidR="00084AD7" w:rsidRPr="008C699E" w:rsidRDefault="00084AD7" w:rsidP="008C699E">
      <w:pPr>
        <w:widowControl w:val="0"/>
        <w:ind w:left="227"/>
        <w:jc w:val="both"/>
        <w:rPr>
          <w:rFonts w:ascii="Calibri" w:hAnsi="Calibri" w:cs="Calibri"/>
          <w:sz w:val="10"/>
          <w:szCs w:val="10"/>
        </w:rPr>
      </w:pPr>
    </w:p>
    <w:p w:rsidR="00084AD7" w:rsidRDefault="00084AD7" w:rsidP="008C699E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9</w:t>
      </w:r>
    </w:p>
    <w:p w:rsidR="00084AD7" w:rsidRDefault="00084AD7" w:rsidP="00DC0940">
      <w:pPr>
        <w:widowControl w:val="0"/>
        <w:numPr>
          <w:ilvl w:val="1"/>
          <w:numId w:val="4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Strony ustalają wynagrodzenie dla Przyjmującego Zamówienie z tytułu wyko</w:t>
      </w:r>
      <w:r>
        <w:rPr>
          <w:rFonts w:ascii="Calibri" w:hAnsi="Calibri" w:cs="Calibri"/>
          <w:sz w:val="22"/>
          <w:szCs w:val="22"/>
        </w:rPr>
        <w:t xml:space="preserve">nywania badań objętych niniejszą umową wg stawki  </w:t>
      </w:r>
      <w:r>
        <w:rPr>
          <w:rFonts w:ascii="Calibri" w:hAnsi="Calibri" w:cs="Calibri"/>
          <w:b/>
          <w:sz w:val="22"/>
          <w:szCs w:val="22"/>
        </w:rPr>
        <w:t>……..</w:t>
      </w:r>
      <w:r w:rsidRPr="008C699E">
        <w:rPr>
          <w:rFonts w:ascii="Calibri" w:hAnsi="Calibri" w:cs="Calibri"/>
          <w:b/>
          <w:sz w:val="22"/>
          <w:szCs w:val="22"/>
        </w:rPr>
        <w:t xml:space="preserve"> zł.</w:t>
      </w:r>
      <w:r w:rsidRPr="008C699E">
        <w:rPr>
          <w:rFonts w:ascii="Calibri" w:hAnsi="Calibri" w:cs="Calibri"/>
          <w:sz w:val="22"/>
          <w:szCs w:val="22"/>
        </w:rPr>
        <w:t xml:space="preserve">  -  za 1 godzinę wykonywania badań.</w:t>
      </w:r>
    </w:p>
    <w:p w:rsidR="00084AD7" w:rsidRDefault="00084AD7" w:rsidP="00DC0940">
      <w:pPr>
        <w:widowControl w:val="0"/>
        <w:numPr>
          <w:ilvl w:val="1"/>
          <w:numId w:val="4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dla Przyjmującego Zamówienie będzie wypłacane w okresach miesięcznych.</w:t>
      </w:r>
    </w:p>
    <w:p w:rsidR="00084AD7" w:rsidRDefault="00084AD7" w:rsidP="00DC0940">
      <w:pPr>
        <w:widowControl w:val="0"/>
        <w:numPr>
          <w:ilvl w:val="1"/>
          <w:numId w:val="4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Podstawą wypłaty wynagrodzenia jest faktura wystawiona przez Przyjmującego Zamówienie sprawdzona pod względem merytorycznym przez Kierownik Zakładu Diagnostyki Obrazowej, a w przypadku jej nieobecności przez osobę upoważnioną zgodnie z Instrukcją Obiegu Dokumentów lub Z-cę Dyrektora ds. Lecznictwa.</w:t>
      </w:r>
    </w:p>
    <w:p w:rsidR="00084AD7" w:rsidRDefault="00084AD7" w:rsidP="00DC0940">
      <w:pPr>
        <w:widowControl w:val="0"/>
        <w:numPr>
          <w:ilvl w:val="1"/>
          <w:numId w:val="4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Zatwierdzenia faktury do wypłaty dokonują osoby upoważnione w Instrukcji Obiegu Dokumentów Udzielającego Zamówienia.</w:t>
      </w:r>
    </w:p>
    <w:p w:rsidR="00084AD7" w:rsidRDefault="00084AD7" w:rsidP="00DC0940">
      <w:pPr>
        <w:widowControl w:val="0"/>
        <w:numPr>
          <w:ilvl w:val="1"/>
          <w:numId w:val="4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Fakturę za wykonane badania Przyjmujący zamówienie dostarcza do Działu Księgowości Udzielającego Zamówienia do 10 dnia następnego miesiąca za pośrednictwem kancelarii Wojewódzkiego Szpitala Zespolonego w Koninie. Za datę dostarczenia faktury przyjmuje się datę wpływu do kancelarii.</w:t>
      </w:r>
    </w:p>
    <w:p w:rsidR="00084AD7" w:rsidRDefault="00084AD7" w:rsidP="00DC0940">
      <w:pPr>
        <w:widowControl w:val="0"/>
        <w:numPr>
          <w:ilvl w:val="1"/>
          <w:numId w:val="4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Faktura za wykonane badania musi odpowiadać przepisom Ustawy z dnia 11 marca 2004 r. o podatku od towarów i usług oraz Rozporządzenia Ministra Finansów z dnia 3 grudnia 2013 r. w sprawie wystawiania faktur. Faktura nie może być przekreślona oraz nie może nosić śladów poprawiania poprzez wymazywanie, korektorowanie itp. </w:t>
      </w:r>
    </w:p>
    <w:p w:rsidR="00084AD7" w:rsidRDefault="00084AD7" w:rsidP="00DC0940">
      <w:pPr>
        <w:widowControl w:val="0"/>
        <w:numPr>
          <w:ilvl w:val="1"/>
          <w:numId w:val="4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Przyjmujący Zamówienie zobowiązany jest wpisać na fakturze nr umowy.</w:t>
      </w:r>
    </w:p>
    <w:p w:rsidR="00084AD7" w:rsidRDefault="00084AD7" w:rsidP="00DC0940">
      <w:pPr>
        <w:widowControl w:val="0"/>
        <w:numPr>
          <w:ilvl w:val="1"/>
          <w:numId w:val="4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wynagrodzenia za wykonane badania następować będzie w terminie do ostatniego dnia miesiąca następującego po miesiącu rozliczeniowym, na rachunek bankowy Przyjmującego Zamówienie każdorazowo wskazany na fakturze. Uchybienie terminowi określonemu w ust. 5 poprzez niezłożenie faktury lub błędne jej sporządzenie do 7 dni włącznie spowoduje przesunięcie przelewu wynagrodzenia na konto Przyjmującego Zamówienie o liczbę dni opóźnienia w złożeniu prawidłowo wystawionej faktury, natomiast opóźnienie o ponad 7 dni spowoduje przesunięcie terminu zapłaty na kolejny miesiąc rozliczeniowy.</w:t>
      </w:r>
    </w:p>
    <w:p w:rsidR="00084AD7" w:rsidRDefault="00084AD7" w:rsidP="00DC0940">
      <w:pPr>
        <w:widowControl w:val="0"/>
        <w:numPr>
          <w:ilvl w:val="1"/>
          <w:numId w:val="4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datę zapłaty uznaje się dzień, w którym nastapiło obciążenie rachunku bankowego Udzielającego Zamówienia.</w:t>
      </w:r>
    </w:p>
    <w:p w:rsidR="00084AD7" w:rsidRPr="008C699E" w:rsidRDefault="00084AD7" w:rsidP="008C699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10</w:t>
      </w:r>
    </w:p>
    <w:p w:rsidR="00084AD7" w:rsidRDefault="00084AD7" w:rsidP="008C699E">
      <w:pPr>
        <w:pStyle w:val="BodyText"/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Przyjmujący Zamówienie samodzielnie dokonuje wpłat i rozliczeń z Zakładem Ubezpieczeń Społecznych (ubezpieczenia społeczne, zdrowotne i inne tytuły wpłat) i z Urzędem Skarbowym.</w:t>
      </w:r>
    </w:p>
    <w:p w:rsidR="00084AD7" w:rsidRPr="008E33A3" w:rsidRDefault="00084AD7" w:rsidP="008C699E">
      <w:pPr>
        <w:pStyle w:val="BodyText"/>
        <w:widowControl w:val="0"/>
        <w:jc w:val="both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11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Niniejsza umowa została zawarta na </w:t>
      </w:r>
      <w:r w:rsidRPr="008C699E">
        <w:rPr>
          <w:rFonts w:ascii="Calibri" w:hAnsi="Calibri" w:cs="Calibri"/>
          <w:b/>
          <w:bCs/>
          <w:sz w:val="22"/>
          <w:szCs w:val="22"/>
        </w:rPr>
        <w:t xml:space="preserve">czas określony od dnia </w:t>
      </w:r>
      <w:r>
        <w:rPr>
          <w:rFonts w:ascii="Calibri" w:hAnsi="Calibri" w:cs="Calibri"/>
          <w:b/>
          <w:bCs/>
          <w:sz w:val="22"/>
          <w:szCs w:val="22"/>
        </w:rPr>
        <w:t xml:space="preserve">01.07.2018 </w:t>
      </w:r>
      <w:r w:rsidRPr="008C699E">
        <w:rPr>
          <w:rFonts w:ascii="Calibri" w:hAnsi="Calibri" w:cs="Calibri"/>
          <w:b/>
          <w:bCs/>
          <w:sz w:val="22"/>
          <w:szCs w:val="22"/>
        </w:rPr>
        <w:t>r. do 30.</w:t>
      </w:r>
      <w:r>
        <w:rPr>
          <w:rFonts w:ascii="Calibri" w:hAnsi="Calibri" w:cs="Calibri"/>
          <w:b/>
          <w:bCs/>
          <w:sz w:val="22"/>
          <w:szCs w:val="22"/>
        </w:rPr>
        <w:t>06</w:t>
      </w:r>
      <w:r w:rsidRPr="008C699E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2021</w:t>
      </w:r>
      <w:r w:rsidRPr="008C699E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084AD7" w:rsidRPr="008C699E" w:rsidRDefault="00084AD7" w:rsidP="008C699E">
      <w:pPr>
        <w:widowControl w:val="0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Strony niniejszej umowy postanawiają sprawy sporne rozwiązywać w drodze polubownej.</w:t>
      </w:r>
    </w:p>
    <w:p w:rsidR="00084AD7" w:rsidRPr="008C699E" w:rsidRDefault="00084AD7" w:rsidP="008C699E">
      <w:pPr>
        <w:widowControl w:val="0"/>
        <w:ind w:left="4248" w:firstLine="708"/>
        <w:rPr>
          <w:rFonts w:ascii="Calibri" w:hAnsi="Calibri" w:cs="Calibri"/>
          <w:bCs/>
          <w:sz w:val="10"/>
          <w:szCs w:val="10"/>
        </w:rPr>
      </w:pP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bCs/>
          <w:sz w:val="22"/>
          <w:szCs w:val="22"/>
        </w:rPr>
      </w:pPr>
      <w:r w:rsidRPr="008C699E">
        <w:rPr>
          <w:rFonts w:ascii="Calibri" w:hAnsi="Calibri" w:cs="Calibri"/>
          <w:bCs/>
          <w:sz w:val="22"/>
          <w:szCs w:val="22"/>
        </w:rPr>
        <w:t>§ 13</w:t>
      </w:r>
    </w:p>
    <w:p w:rsidR="00084AD7" w:rsidRPr="008C699E" w:rsidRDefault="00084AD7" w:rsidP="008C69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2"/>
          <w:szCs w:val="22"/>
        </w:rPr>
      </w:pPr>
      <w:r w:rsidRPr="008C699E">
        <w:rPr>
          <w:rFonts w:ascii="Calibri" w:hAnsi="Calibri" w:cs="Calibri"/>
          <w:bCs/>
          <w:sz w:val="22"/>
          <w:szCs w:val="22"/>
        </w:rPr>
        <w:t>Przyjmujący Zamówienie ma prawo do uzyskania od lekarza informacji o stanie zdrowia pacjenta, proponowanych metodach diagnostycznych, leczniczych, rehabilitacyjnych i dających się przewidzieć następstwach podejmowanych działań w zakresie niezbędnych do udzielanych przez siebie świadczeń.</w:t>
      </w:r>
    </w:p>
    <w:p w:rsidR="00084AD7" w:rsidRPr="008C699E" w:rsidRDefault="00084AD7" w:rsidP="008C69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2"/>
          <w:szCs w:val="22"/>
        </w:rPr>
      </w:pPr>
      <w:r w:rsidRPr="008C699E">
        <w:rPr>
          <w:rFonts w:ascii="Calibri" w:hAnsi="Calibri" w:cs="Calibri"/>
          <w:bCs/>
          <w:sz w:val="22"/>
          <w:szCs w:val="22"/>
        </w:rPr>
        <w:t>Przyjmujący Zamówienie ma prawo do nieodpłatnego wzywania na konsultacje lekarzy oraz innych pracowników medycznych pozostających w gotowości dyżurowej.</w:t>
      </w:r>
    </w:p>
    <w:p w:rsidR="00084AD7" w:rsidRDefault="00084AD7" w:rsidP="008C69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2"/>
          <w:szCs w:val="22"/>
        </w:rPr>
      </w:pPr>
      <w:r w:rsidRPr="008C699E">
        <w:rPr>
          <w:rFonts w:ascii="Calibri" w:hAnsi="Calibri" w:cs="Calibri"/>
          <w:bCs/>
          <w:sz w:val="22"/>
          <w:szCs w:val="22"/>
        </w:rPr>
        <w:t xml:space="preserve">Przyjmujący Zamówienie w przypadkach uzasadnionych wątpliwości ma prawo domagać się od lekarza, który wydał zlecenie, by uzasadnił potrzebę wykonania świadczenia. </w:t>
      </w:r>
    </w:p>
    <w:p w:rsidR="00084AD7" w:rsidRPr="008C699E" w:rsidRDefault="00084AD7" w:rsidP="008C699E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Calibri"/>
          <w:bCs/>
          <w:sz w:val="10"/>
          <w:szCs w:val="10"/>
        </w:rPr>
      </w:pP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bCs/>
          <w:sz w:val="22"/>
          <w:szCs w:val="22"/>
        </w:rPr>
      </w:pPr>
      <w:r w:rsidRPr="008C699E">
        <w:rPr>
          <w:rFonts w:ascii="Calibri" w:hAnsi="Calibri" w:cs="Calibri"/>
          <w:bCs/>
          <w:sz w:val="22"/>
          <w:szCs w:val="22"/>
        </w:rPr>
        <w:t>§ 14</w:t>
      </w:r>
    </w:p>
    <w:p w:rsidR="00084AD7" w:rsidRPr="008C699E" w:rsidRDefault="00084AD7" w:rsidP="008C699E">
      <w:pPr>
        <w:widowControl w:val="0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1. Umowa rozwiązuje się:</w:t>
      </w:r>
    </w:p>
    <w:p w:rsidR="00084AD7" w:rsidRPr="008C699E" w:rsidRDefault="00084AD7" w:rsidP="008C699E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z  upływem terminu na jaki została zawarta, </w:t>
      </w:r>
    </w:p>
    <w:p w:rsidR="00084AD7" w:rsidRPr="008C699E" w:rsidRDefault="00084AD7" w:rsidP="008C699E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z dniem zakończenia udzielania świadczeń zdrowotnych z powodu wykreślenia Szpitala z rejestru podmiotów wykonujących działalność leczniczą Wojewody Wielkopolskiego,</w:t>
      </w:r>
    </w:p>
    <w:p w:rsidR="00084AD7" w:rsidRPr="008C699E" w:rsidRDefault="00084AD7" w:rsidP="008C699E">
      <w:pPr>
        <w:widowControl w:val="0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   c)   z dniem określonym w porozumieniu stron, dotyczącym rozwiązania umowy za zgodnym  </w:t>
      </w:r>
    </w:p>
    <w:p w:rsidR="00084AD7" w:rsidRPr="008C699E" w:rsidRDefault="00084AD7" w:rsidP="008C699E">
      <w:pPr>
        <w:widowControl w:val="0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         oświadczeniem obydwu stron.</w:t>
      </w:r>
    </w:p>
    <w:p w:rsidR="00084AD7" w:rsidRPr="008C699E" w:rsidRDefault="00084AD7" w:rsidP="008C699E">
      <w:pPr>
        <w:widowControl w:val="0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2.  Umowa może być rozwiązana przez każdą ze stron za uprzednim trzymiesięcznym wypowiedzeniem.</w:t>
      </w: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5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Umowa może być rozwiązana ze skutkiem natychmiastowym przez: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1. Udzielającego Zamówienia w przypadkach: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a/ popełnienia przestępstwa przez Przyjmującego Zamówienie uniemożliwiającego realizację umowy,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b/ rażącego naruszenia przez Przyjmującego Zamówienie: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   - zasad kodeksu etyki personelu WSZ w Koninie,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   - regulaminów obowiązujących u Udzielającego Zamówienia,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    - tajemnicy zawodowej lub służbowej,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c/  odmowy doręczenia aktualnej polisy OC z tytułu wykonywanego zawodu, udziału w szkoleniach  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    organizowanych przez Udzielającego Zamówienia.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2. Przyjmującego Zamówienie  w przypadku nie wypłacenia przez Udzielającego Zamówienia należnego     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wynagrodzenia za dwa kolejne okresy rozliczeniowe.  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12"/>
          <w:szCs w:val="12"/>
        </w:rPr>
      </w:pP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6</w:t>
      </w:r>
    </w:p>
    <w:p w:rsidR="00084AD7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W przypadku rozwiązania niniejszej umowy na mocy porozumienia stron Udzielający Zamówienia może zatrudnić Przyjmującego Zamówienie.</w:t>
      </w:r>
    </w:p>
    <w:p w:rsidR="00084AD7" w:rsidRPr="008C699E" w:rsidRDefault="00084AD7" w:rsidP="008C699E">
      <w:pPr>
        <w:widowControl w:val="0"/>
        <w:jc w:val="both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7</w:t>
      </w:r>
    </w:p>
    <w:p w:rsidR="00084AD7" w:rsidRPr="008C699E" w:rsidRDefault="00084AD7" w:rsidP="008C699E">
      <w:pPr>
        <w:pStyle w:val="BodyText"/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1. Zmiany do umowy mogą być wprowadzone w każdym czasie w formie aneksu, uzgodnionego przez strony.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84AD7" w:rsidRDefault="00084AD7" w:rsidP="008C699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2. Aneks, o którym mowa w ust. 1 wymaga formy pisemnej pod rygorem nieważności.</w:t>
      </w:r>
    </w:p>
    <w:p w:rsidR="00084AD7" w:rsidRPr="008C699E" w:rsidRDefault="00084AD7" w:rsidP="008C699E">
      <w:pPr>
        <w:ind w:left="360"/>
        <w:jc w:val="both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8</w:t>
      </w:r>
    </w:p>
    <w:p w:rsidR="00084AD7" w:rsidRPr="008C699E" w:rsidRDefault="00084AD7" w:rsidP="008C699E">
      <w:pPr>
        <w:pStyle w:val="BodyText"/>
        <w:widowControl w:val="0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Jeżeli szkoda w mieniu którejkolwiek ze stron, powstała w wyniku działania lub zaniechania związanego                            z wykonywaniem postanowień niniejszej umowy, druga strona ma prawo dochodzić odszkodowania na zasadach określonych w kodeksie cywilnym.</w:t>
      </w:r>
    </w:p>
    <w:p w:rsidR="00084AD7" w:rsidRPr="008C699E" w:rsidRDefault="00084AD7" w:rsidP="008C699E">
      <w:pPr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19</w:t>
      </w:r>
    </w:p>
    <w:p w:rsidR="00084AD7" w:rsidRPr="008C699E" w:rsidRDefault="00084AD7" w:rsidP="008C699E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Strony umowy ponoszą solidarnie odpowiedzialność za szkody wyrządzone osobom trzecim w związku                      z udzielaniem świadczeń zdrowotnych objętych niniejszą umową.</w:t>
      </w:r>
    </w:p>
    <w:p w:rsidR="00084AD7" w:rsidRPr="008C699E" w:rsidRDefault="00084AD7" w:rsidP="008C699E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Przed ewentualną wypłatą odszkodowania, Strony przeprowadzą wszelkie możliwe działania prawne w celu uniknięcia płatności  odszkodowania.</w:t>
      </w: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2</w:t>
      </w:r>
      <w:r>
        <w:rPr>
          <w:rFonts w:ascii="Calibri" w:hAnsi="Calibri" w:cs="Calibri"/>
          <w:sz w:val="22"/>
          <w:szCs w:val="22"/>
        </w:rPr>
        <w:t>0</w:t>
      </w:r>
    </w:p>
    <w:p w:rsidR="00084AD7" w:rsidRDefault="00084AD7" w:rsidP="008C699E">
      <w:pPr>
        <w:pStyle w:val="BodyText"/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W sprawach nieuregulowanych niniejszą umową stosuje się przepisy Kodeksu Cywilnego i Ustawy z dnia 15.04.2011 r. o działalności leczniczej</w:t>
      </w:r>
      <w:r>
        <w:rPr>
          <w:rFonts w:ascii="Calibri" w:hAnsi="Calibri" w:cs="Calibri"/>
          <w:sz w:val="22"/>
          <w:szCs w:val="22"/>
        </w:rPr>
        <w:t xml:space="preserve"> / Dz.U. z 2018 roku poz.160 tj. z późn.zm.</w:t>
      </w:r>
      <w:r w:rsidRPr="008C699E">
        <w:rPr>
          <w:rFonts w:ascii="Calibri" w:hAnsi="Calibri" w:cs="Calibri"/>
          <w:sz w:val="22"/>
          <w:szCs w:val="22"/>
        </w:rPr>
        <w:t>/.</w:t>
      </w:r>
    </w:p>
    <w:p w:rsidR="00084AD7" w:rsidRPr="008C699E" w:rsidRDefault="00084AD7" w:rsidP="008C699E">
      <w:pPr>
        <w:pStyle w:val="BodyText"/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84AD7" w:rsidRPr="008C699E" w:rsidRDefault="00084AD7" w:rsidP="008C699E">
      <w:pPr>
        <w:ind w:left="360"/>
        <w:jc w:val="both"/>
        <w:rPr>
          <w:rFonts w:ascii="Calibri" w:hAnsi="Calibri" w:cs="Calibri"/>
          <w:sz w:val="10"/>
          <w:szCs w:val="10"/>
        </w:rPr>
      </w:pPr>
    </w:p>
    <w:p w:rsidR="00084AD7" w:rsidRPr="008C699E" w:rsidRDefault="00084AD7" w:rsidP="008C699E">
      <w:pPr>
        <w:pStyle w:val="BodyText"/>
        <w:widowControl w:val="0"/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2</w:t>
      </w:r>
      <w:r>
        <w:rPr>
          <w:rFonts w:ascii="Calibri" w:hAnsi="Calibri" w:cs="Calibri"/>
          <w:sz w:val="22"/>
          <w:szCs w:val="22"/>
        </w:rPr>
        <w:t>1</w:t>
      </w:r>
    </w:p>
    <w:p w:rsidR="00084AD7" w:rsidRPr="008C699E" w:rsidRDefault="00084AD7" w:rsidP="008C699E">
      <w:pPr>
        <w:pStyle w:val="BodyText"/>
        <w:widowControl w:val="0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Spory mogące wyniknąć z realizacji  niniejszej umowy będą rozstrzygane przez sąd właściwy dla miejsca siedziby Udzielającego Zamówienia.</w:t>
      </w:r>
    </w:p>
    <w:p w:rsidR="00084AD7" w:rsidRPr="008C699E" w:rsidRDefault="00084AD7" w:rsidP="008C699E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§ 2</w:t>
      </w:r>
      <w:r>
        <w:rPr>
          <w:rFonts w:ascii="Calibri" w:hAnsi="Calibri" w:cs="Calibri"/>
          <w:sz w:val="22"/>
          <w:szCs w:val="22"/>
        </w:rPr>
        <w:t>2</w:t>
      </w:r>
    </w:p>
    <w:p w:rsidR="00084AD7" w:rsidRPr="008C699E" w:rsidRDefault="00084AD7" w:rsidP="008C699E">
      <w:pPr>
        <w:pStyle w:val="BodyText"/>
        <w:widowControl w:val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Umowę sporządzono w trzech jednobrzmiących egzemplarzach, jeden dla Przyjmującego Zamówienie,                                             dwa dla Udzielającego Zamówienia.</w:t>
      </w:r>
    </w:p>
    <w:p w:rsidR="00084AD7" w:rsidRPr="008C699E" w:rsidRDefault="00084AD7" w:rsidP="008C699E">
      <w:pPr>
        <w:rPr>
          <w:rFonts w:ascii="Calibri" w:hAnsi="Calibri" w:cs="Calibri"/>
          <w:sz w:val="22"/>
          <w:szCs w:val="22"/>
        </w:rPr>
      </w:pPr>
    </w:p>
    <w:p w:rsidR="00084AD7" w:rsidRPr="008C699E" w:rsidRDefault="00084AD7" w:rsidP="008C699E">
      <w:pPr>
        <w:rPr>
          <w:rFonts w:ascii="Calibri" w:hAnsi="Calibri" w:cs="Calibri"/>
          <w:sz w:val="22"/>
          <w:szCs w:val="22"/>
        </w:rPr>
      </w:pPr>
    </w:p>
    <w:p w:rsidR="00084AD7" w:rsidRPr="008C699E" w:rsidRDefault="00084AD7" w:rsidP="008C699E">
      <w:pPr>
        <w:rPr>
          <w:rFonts w:ascii="Calibri" w:hAnsi="Calibri" w:cs="Calibri"/>
          <w:sz w:val="22"/>
          <w:szCs w:val="22"/>
        </w:rPr>
      </w:pPr>
    </w:p>
    <w:p w:rsidR="00084AD7" w:rsidRPr="008C699E" w:rsidRDefault="00084AD7" w:rsidP="008C699E">
      <w:pPr>
        <w:rPr>
          <w:rFonts w:ascii="Calibri" w:hAnsi="Calibri" w:cs="Calibri"/>
          <w:sz w:val="22"/>
          <w:szCs w:val="22"/>
        </w:rPr>
      </w:pPr>
    </w:p>
    <w:p w:rsidR="00084AD7" w:rsidRPr="008C699E" w:rsidRDefault="00084AD7" w:rsidP="008C699E">
      <w:pPr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....................................................</w:t>
      </w:r>
      <w:r w:rsidRPr="008C699E">
        <w:rPr>
          <w:rFonts w:ascii="Calibri" w:hAnsi="Calibri" w:cs="Calibri"/>
          <w:sz w:val="22"/>
          <w:szCs w:val="22"/>
        </w:rPr>
        <w:tab/>
      </w:r>
      <w:r w:rsidRPr="008C699E">
        <w:rPr>
          <w:rFonts w:ascii="Calibri" w:hAnsi="Calibri" w:cs="Calibri"/>
          <w:sz w:val="22"/>
          <w:szCs w:val="22"/>
        </w:rPr>
        <w:tab/>
      </w:r>
      <w:r w:rsidRPr="008C699E">
        <w:rPr>
          <w:rFonts w:ascii="Calibri" w:hAnsi="Calibri" w:cs="Calibri"/>
          <w:sz w:val="22"/>
          <w:szCs w:val="22"/>
        </w:rPr>
        <w:tab/>
      </w:r>
      <w:r w:rsidRPr="008C699E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8C699E"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084AD7" w:rsidRPr="008C699E" w:rsidRDefault="00084AD7" w:rsidP="008C699E">
      <w:pPr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 xml:space="preserve">          (Przyjmujący Zamówienie)</w:t>
      </w:r>
      <w:r w:rsidRPr="008C699E">
        <w:rPr>
          <w:rFonts w:ascii="Calibri" w:hAnsi="Calibri" w:cs="Calibri"/>
          <w:sz w:val="22"/>
          <w:szCs w:val="22"/>
        </w:rPr>
        <w:tab/>
      </w:r>
      <w:r w:rsidRPr="008C699E">
        <w:rPr>
          <w:rFonts w:ascii="Calibri" w:hAnsi="Calibri" w:cs="Calibri"/>
          <w:sz w:val="22"/>
          <w:szCs w:val="22"/>
        </w:rPr>
        <w:tab/>
      </w:r>
      <w:r w:rsidRPr="008C699E">
        <w:rPr>
          <w:rFonts w:ascii="Calibri" w:hAnsi="Calibri" w:cs="Calibri"/>
          <w:sz w:val="22"/>
          <w:szCs w:val="22"/>
        </w:rPr>
        <w:tab/>
      </w:r>
      <w:r w:rsidRPr="008C699E">
        <w:rPr>
          <w:rFonts w:ascii="Calibri" w:hAnsi="Calibri" w:cs="Calibri"/>
          <w:sz w:val="22"/>
          <w:szCs w:val="22"/>
        </w:rPr>
        <w:tab/>
      </w:r>
      <w:r w:rsidRPr="008C699E">
        <w:rPr>
          <w:rFonts w:ascii="Calibri" w:hAnsi="Calibri" w:cs="Calibri"/>
          <w:sz w:val="22"/>
          <w:szCs w:val="22"/>
        </w:rPr>
        <w:tab/>
      </w:r>
      <w:r w:rsidRPr="008C699E">
        <w:rPr>
          <w:rFonts w:ascii="Calibri" w:hAnsi="Calibri" w:cs="Calibri"/>
          <w:sz w:val="22"/>
          <w:szCs w:val="22"/>
        </w:rPr>
        <w:tab/>
        <w:t xml:space="preserve">       (Udzielający Zamówienia)</w:t>
      </w:r>
    </w:p>
    <w:p w:rsidR="00084AD7" w:rsidRPr="008C699E" w:rsidRDefault="00084AD7" w:rsidP="008C699E">
      <w:pPr>
        <w:tabs>
          <w:tab w:val="left" w:pos="6369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tabs>
          <w:tab w:val="left" w:pos="6369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tabs>
          <w:tab w:val="left" w:pos="6369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tabs>
          <w:tab w:val="left" w:pos="6369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tabs>
          <w:tab w:val="left" w:pos="6369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Default="00084AD7" w:rsidP="008C699E">
      <w:pPr>
        <w:tabs>
          <w:tab w:val="left" w:pos="6369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Default="00084AD7" w:rsidP="008C699E">
      <w:pPr>
        <w:tabs>
          <w:tab w:val="left" w:pos="6369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tabs>
          <w:tab w:val="left" w:pos="6369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 xml:space="preserve">Załącznik nr 1 do UMOWY NR DT/ </w:t>
      </w:r>
      <w:r>
        <w:rPr>
          <w:rFonts w:ascii="Calibri" w:hAnsi="Calibri" w:cs="Calibri"/>
          <w:b/>
          <w:bCs/>
          <w:sz w:val="22"/>
          <w:szCs w:val="22"/>
        </w:rPr>
        <w:t xml:space="preserve">       /2018</w:t>
      </w:r>
    </w:p>
    <w:p w:rsidR="00084AD7" w:rsidRPr="008C699E" w:rsidRDefault="00084AD7" w:rsidP="008C699E">
      <w:pPr>
        <w:jc w:val="center"/>
        <w:rPr>
          <w:rFonts w:ascii="Calibri" w:hAnsi="Calibri" w:cs="Calibri"/>
          <w:b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Pr="008C699E">
        <w:rPr>
          <w:rFonts w:ascii="Calibri" w:hAnsi="Calibri" w:cs="Calibri"/>
          <w:b/>
          <w:sz w:val="22"/>
          <w:szCs w:val="22"/>
        </w:rPr>
        <w:t>wykonywanie badań radiologicznych w zakresie kompetencji technika elektroradiologii</w:t>
      </w: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 xml:space="preserve"> w Zakładzie Diagnostyki Obrazowej Wojewódzkiego Szpitala Zespolonego w Koninie</w:t>
      </w:r>
    </w:p>
    <w:p w:rsidR="00084AD7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Udzielający Zamówienia zleca a Przyjmujący Zamówienie zobowiązuje się do:</w:t>
      </w:r>
    </w:p>
    <w:p w:rsidR="00084AD7" w:rsidRPr="008C699E" w:rsidRDefault="00084AD7" w:rsidP="008C699E">
      <w:pPr>
        <w:pStyle w:val="BodyText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wykonywania badań radiologicznych w zakresie kompetencji technika elektroradiologii w ZDO, zgodnie ze skierowaniem lekarza kierującego, z zachowaniem zasad bezpieczeństwa i higieny pracy, ze szczególnym uwzględnieniem przepisów ochrony radiologicznej,</w:t>
      </w:r>
    </w:p>
    <w:p w:rsidR="00084AD7" w:rsidRDefault="00084AD7" w:rsidP="008C699E">
      <w:pPr>
        <w:pStyle w:val="BodyText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prowadzenia właściwej dokumentacji (również w formie elektronicznej, związanej z wykonywanymi badaniami),</w:t>
      </w:r>
    </w:p>
    <w:p w:rsidR="00084AD7" w:rsidRPr="008C699E" w:rsidRDefault="00084AD7" w:rsidP="008C699E">
      <w:pPr>
        <w:pStyle w:val="BodyText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obsługi systemu teleradiologii,</w:t>
      </w:r>
    </w:p>
    <w:p w:rsidR="00084AD7" w:rsidRPr="008C699E" w:rsidRDefault="00084AD7" w:rsidP="008C699E">
      <w:pPr>
        <w:pStyle w:val="BodyText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przestrzegania zasady przyjmowania pacjentów na badania wg ustalonej kolejnoś</w:t>
      </w:r>
      <w:r>
        <w:rPr>
          <w:rFonts w:ascii="Calibri" w:hAnsi="Calibri" w:cs="Calibri"/>
          <w:sz w:val="22"/>
          <w:szCs w:val="22"/>
        </w:rPr>
        <w:t>ci, przypadki nagłe przyjmowane</w:t>
      </w:r>
      <w:r w:rsidRPr="008C699E">
        <w:rPr>
          <w:rFonts w:ascii="Calibri" w:hAnsi="Calibri" w:cs="Calibri"/>
          <w:sz w:val="22"/>
          <w:szCs w:val="22"/>
        </w:rPr>
        <w:t xml:space="preserve"> poza kolejnością,</w:t>
      </w:r>
    </w:p>
    <w:p w:rsidR="00084AD7" w:rsidRPr="008C699E" w:rsidRDefault="00084AD7" w:rsidP="008C699E">
      <w:pPr>
        <w:pStyle w:val="BodyText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codziennego </w:t>
      </w:r>
      <w:r w:rsidRPr="008C699E">
        <w:rPr>
          <w:rFonts w:ascii="Calibri" w:hAnsi="Calibri" w:cs="Calibri"/>
          <w:sz w:val="22"/>
          <w:szCs w:val="22"/>
        </w:rPr>
        <w:t>przygotowania aparatury do przeprowadzenia badań,</w:t>
      </w:r>
    </w:p>
    <w:p w:rsidR="00084AD7" w:rsidRPr="008C699E" w:rsidRDefault="00084AD7" w:rsidP="008C699E">
      <w:pPr>
        <w:pStyle w:val="BodyText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prawidłowej eksploatacja sprzętu,</w:t>
      </w:r>
    </w:p>
    <w:p w:rsidR="00084AD7" w:rsidRDefault="00084AD7" w:rsidP="008C699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utrzymanie czystości</w:t>
      </w:r>
      <w:r>
        <w:rPr>
          <w:rFonts w:ascii="Calibri" w:hAnsi="Calibri" w:cs="Calibri"/>
          <w:sz w:val="22"/>
          <w:szCs w:val="22"/>
        </w:rPr>
        <w:t xml:space="preserve"> na stanowisku pracy</w:t>
      </w:r>
      <w:r w:rsidRPr="008C699E">
        <w:rPr>
          <w:rFonts w:ascii="Calibri" w:hAnsi="Calibri" w:cs="Calibri"/>
          <w:sz w:val="22"/>
          <w:szCs w:val="22"/>
        </w:rPr>
        <w:t xml:space="preserve">, </w:t>
      </w:r>
    </w:p>
    <w:p w:rsidR="00084AD7" w:rsidRPr="008C699E" w:rsidRDefault="00084AD7" w:rsidP="008C699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obsług</w:t>
      </w:r>
      <w:r>
        <w:rPr>
          <w:rFonts w:ascii="Calibri" w:hAnsi="Calibri" w:cs="Calibri"/>
          <w:sz w:val="22"/>
          <w:szCs w:val="22"/>
        </w:rPr>
        <w:t>i</w:t>
      </w:r>
      <w:r w:rsidRPr="008C699E">
        <w:rPr>
          <w:rFonts w:ascii="Calibri" w:hAnsi="Calibri" w:cs="Calibri"/>
          <w:sz w:val="22"/>
          <w:szCs w:val="22"/>
        </w:rPr>
        <w:t xml:space="preserve"> skanera filmów termoczułych,</w:t>
      </w:r>
    </w:p>
    <w:p w:rsidR="00084AD7" w:rsidRPr="008C699E" w:rsidRDefault="00084AD7" w:rsidP="008C699E">
      <w:pPr>
        <w:pStyle w:val="BodyText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zgłaszania awarii sprzętu medycznego kierownik Z</w:t>
      </w:r>
      <w:r>
        <w:rPr>
          <w:rFonts w:ascii="Calibri" w:hAnsi="Calibri" w:cs="Calibri"/>
          <w:sz w:val="22"/>
          <w:szCs w:val="22"/>
        </w:rPr>
        <w:t xml:space="preserve">akładu </w:t>
      </w:r>
      <w:r w:rsidRPr="008C699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iagnostyki </w:t>
      </w:r>
      <w:r w:rsidRPr="008C699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brazowej i do Działu Zaopatrzenia i Nadzoru nad Aparaturą i Sprzętem</w:t>
      </w:r>
      <w:r w:rsidRPr="008C699E">
        <w:rPr>
          <w:rFonts w:ascii="Calibri" w:hAnsi="Calibri" w:cs="Calibri"/>
          <w:sz w:val="22"/>
          <w:szCs w:val="22"/>
        </w:rPr>
        <w:t>,</w:t>
      </w:r>
    </w:p>
    <w:p w:rsidR="00084AD7" w:rsidRPr="008C699E" w:rsidRDefault="00084AD7" w:rsidP="008C699E">
      <w:pPr>
        <w:pStyle w:val="BodyText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terminowego wykonywania badań,</w:t>
      </w:r>
    </w:p>
    <w:p w:rsidR="00084AD7" w:rsidRPr="008C699E" w:rsidRDefault="00084AD7" w:rsidP="008C699E">
      <w:pPr>
        <w:pStyle w:val="BodyText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przestrzegania zasad funkcjonowania Wojewódzkiego Szpitala Zespolonego w Koninie i Zakładu Diagnostyki Obrazowej określonych w obowiązujących aktach normatywnych oraz przepisach wewnętrznych,</w:t>
      </w:r>
    </w:p>
    <w:p w:rsidR="00084AD7" w:rsidRPr="008C699E" w:rsidRDefault="00084AD7" w:rsidP="008C699E">
      <w:pPr>
        <w:pStyle w:val="BodyText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8C699E">
        <w:rPr>
          <w:rFonts w:ascii="Calibri" w:hAnsi="Calibri" w:cs="Calibri"/>
          <w:sz w:val="22"/>
          <w:szCs w:val="22"/>
        </w:rPr>
        <w:t>przestrzegania przepisów regulujących świadczenie usług w publicznych zakładach opieki zdrowotnej, a także umów zawartych przez W</w:t>
      </w:r>
      <w:r>
        <w:rPr>
          <w:rFonts w:ascii="Calibri" w:hAnsi="Calibri" w:cs="Calibri"/>
          <w:sz w:val="22"/>
          <w:szCs w:val="22"/>
        </w:rPr>
        <w:t xml:space="preserve">ojewódzki </w:t>
      </w:r>
      <w:r w:rsidRPr="008C699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zpital </w:t>
      </w:r>
      <w:r w:rsidRPr="008C699E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espolony</w:t>
      </w:r>
      <w:r w:rsidRPr="008C699E">
        <w:rPr>
          <w:rFonts w:ascii="Calibri" w:hAnsi="Calibri" w:cs="Calibri"/>
          <w:sz w:val="22"/>
          <w:szCs w:val="22"/>
        </w:rPr>
        <w:t xml:space="preserve"> w Koninie na udzielania świadczeń zdrowotnych.</w:t>
      </w: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Default="00084AD7" w:rsidP="00DC0940">
      <w:pPr>
        <w:rPr>
          <w:rFonts w:ascii="Calibri" w:hAnsi="Calibri" w:cs="Calibri"/>
          <w:b/>
          <w:bCs/>
          <w:sz w:val="22"/>
          <w:szCs w:val="22"/>
        </w:rPr>
      </w:pPr>
    </w:p>
    <w:p w:rsidR="00084AD7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Pr="001A3C52" w:rsidRDefault="00084AD7" w:rsidP="008C699E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>Załącz</w:t>
      </w:r>
      <w:r>
        <w:rPr>
          <w:rFonts w:ascii="Calibri" w:hAnsi="Calibri" w:cs="Calibri"/>
          <w:b/>
          <w:bCs/>
          <w:sz w:val="22"/>
          <w:szCs w:val="22"/>
        </w:rPr>
        <w:t>nik nr 2 do UMOWY NR DT/ …. /2018</w:t>
      </w:r>
    </w:p>
    <w:p w:rsidR="00084AD7" w:rsidRPr="008C699E" w:rsidRDefault="00084AD7" w:rsidP="008C699E">
      <w:pPr>
        <w:jc w:val="center"/>
        <w:rPr>
          <w:rFonts w:ascii="Calibri" w:hAnsi="Calibri" w:cs="Calibri"/>
          <w:b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Pr="008C699E">
        <w:rPr>
          <w:rFonts w:ascii="Calibri" w:hAnsi="Calibri" w:cs="Calibri"/>
          <w:b/>
          <w:sz w:val="22"/>
          <w:szCs w:val="22"/>
        </w:rPr>
        <w:t>wykonywanie badań radiologicznych w zakresie kompetencji technika elektroradiologii</w:t>
      </w:r>
    </w:p>
    <w:p w:rsidR="00084AD7" w:rsidRPr="008C699E" w:rsidRDefault="00084AD7" w:rsidP="008C69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 xml:space="preserve"> w Zakładzie Diagnostyki Obrazowej Wojewódzkiego Szpitala Zespolonego w Koninie</w:t>
      </w:r>
    </w:p>
    <w:p w:rsidR="00084AD7" w:rsidRPr="001A3C52" w:rsidRDefault="00084AD7" w:rsidP="008C699E">
      <w:pPr>
        <w:rPr>
          <w:rFonts w:ascii="Calibri" w:hAnsi="Calibri" w:cs="Calibri"/>
          <w:b/>
          <w:bCs/>
          <w:sz w:val="10"/>
          <w:szCs w:val="10"/>
        </w:rPr>
      </w:pPr>
    </w:p>
    <w:p w:rsidR="00084AD7" w:rsidRPr="008C699E" w:rsidRDefault="00084AD7" w:rsidP="008C699E">
      <w:pPr>
        <w:rPr>
          <w:rFonts w:ascii="Calibri" w:hAnsi="Calibri" w:cs="Calibri"/>
          <w:b/>
          <w:bCs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>dla Pani</w:t>
      </w:r>
      <w:r>
        <w:rPr>
          <w:rFonts w:ascii="Calibri" w:hAnsi="Calibri" w:cs="Calibri"/>
          <w:b/>
          <w:bCs/>
          <w:sz w:val="22"/>
          <w:szCs w:val="22"/>
        </w:rPr>
        <w:t>/Pana</w:t>
      </w:r>
      <w:r w:rsidRPr="008C699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</w:t>
      </w:r>
    </w:p>
    <w:p w:rsidR="00084AD7" w:rsidRPr="001A3C52" w:rsidRDefault="00084AD7" w:rsidP="008C699E">
      <w:pPr>
        <w:rPr>
          <w:rFonts w:ascii="Calibri" w:hAnsi="Calibri" w:cs="Calibri"/>
          <w:b/>
          <w:bCs/>
          <w:sz w:val="10"/>
          <w:szCs w:val="10"/>
        </w:rPr>
      </w:pPr>
    </w:p>
    <w:p w:rsidR="00084AD7" w:rsidRPr="008C699E" w:rsidRDefault="00084AD7" w:rsidP="008C699E">
      <w:pPr>
        <w:rPr>
          <w:rFonts w:ascii="Calibri" w:hAnsi="Calibri" w:cs="Calibri"/>
          <w:b/>
          <w:bCs/>
          <w:sz w:val="22"/>
          <w:szCs w:val="22"/>
        </w:rPr>
      </w:pPr>
      <w:r w:rsidRPr="008C699E">
        <w:rPr>
          <w:rFonts w:ascii="Calibri" w:hAnsi="Calibri" w:cs="Calibri"/>
          <w:b/>
          <w:bCs/>
          <w:sz w:val="22"/>
          <w:szCs w:val="22"/>
        </w:rPr>
        <w:t>za miesiąc ………………………………………………………</w:t>
      </w:r>
    </w:p>
    <w:p w:rsidR="00084AD7" w:rsidRPr="001A3C52" w:rsidRDefault="00084AD7" w:rsidP="008C699E">
      <w:pPr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276"/>
        <w:gridCol w:w="2835"/>
        <w:gridCol w:w="2976"/>
      </w:tblGrid>
      <w:tr w:rsidR="00084AD7" w:rsidRPr="008C699E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</w:rPr>
            </w:pPr>
            <w:r w:rsidRPr="00357D65">
              <w:rPr>
                <w:rFonts w:ascii="Calibri" w:hAnsi="Calibri" w:cs="Calibri"/>
                <w:bCs/>
                <w:sz w:val="22"/>
                <w:szCs w:val="22"/>
              </w:rPr>
              <w:t xml:space="preserve">Data </w:t>
            </w:r>
            <w:r w:rsidRPr="00357D65">
              <w:rPr>
                <w:rFonts w:ascii="Calibri" w:hAnsi="Calibri" w:cs="Calibri"/>
                <w:sz w:val="22"/>
                <w:szCs w:val="22"/>
              </w:rPr>
              <w:t>wykonywania badań radiologicznych w zakresie kompetencji technika elektroradiologii w ZDO</w:t>
            </w:r>
            <w:r w:rsidRPr="00357D6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Cs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357D65">
              <w:rPr>
                <w:rFonts w:ascii="Calibri" w:hAnsi="Calibri" w:cs="Calibri"/>
                <w:bCs/>
                <w:sz w:val="22"/>
                <w:szCs w:val="22"/>
              </w:rPr>
              <w:t>Godziny</w:t>
            </w: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357D65">
              <w:rPr>
                <w:rFonts w:ascii="Calibri" w:hAnsi="Calibri" w:cs="Calibri"/>
                <w:bCs/>
                <w:sz w:val="22"/>
                <w:szCs w:val="22"/>
              </w:rPr>
              <w:t>od - do</w:t>
            </w: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</w:rPr>
            </w:pPr>
            <w:r w:rsidRPr="00357D65">
              <w:rPr>
                <w:rFonts w:ascii="Calibri" w:hAnsi="Calibri" w:cs="Calibri"/>
                <w:bCs/>
                <w:sz w:val="22"/>
                <w:szCs w:val="22"/>
              </w:rPr>
              <w:t xml:space="preserve">Liczba godzin </w:t>
            </w:r>
            <w:r w:rsidRPr="00357D65">
              <w:rPr>
                <w:rFonts w:ascii="Calibri" w:hAnsi="Calibri" w:cs="Calibri"/>
                <w:sz w:val="22"/>
                <w:szCs w:val="22"/>
              </w:rPr>
              <w:t>wykonywania badań radiologicznych                      w zakresie kompetencji technika elektroradiologii w ZDO</w:t>
            </w: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357D65">
              <w:rPr>
                <w:rFonts w:ascii="Calibri" w:hAnsi="Calibri" w:cs="Calibri"/>
                <w:bCs/>
                <w:sz w:val="22"/>
                <w:szCs w:val="22"/>
              </w:rPr>
              <w:t>Podpis Kierownika Zakładu Diagnostyki Obrazowej lub Kierownika Zespołu Techników Zakładu Diagnostyki Obrazowej</w:t>
            </w: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2660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84AD7" w:rsidRPr="001A3C52" w:rsidTr="00357D65">
        <w:tc>
          <w:tcPr>
            <w:tcW w:w="3936" w:type="dxa"/>
            <w:gridSpan w:val="2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7D65">
              <w:rPr>
                <w:rFonts w:ascii="Calibri" w:hAnsi="Calibri" w:cs="Calibri"/>
                <w:b/>
                <w:bCs/>
                <w:sz w:val="16"/>
                <w:szCs w:val="16"/>
              </w:rPr>
              <w:t>RAZEM</w:t>
            </w:r>
          </w:p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084AD7" w:rsidRPr="00357D65" w:rsidRDefault="00084AD7" w:rsidP="00357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:rsidR="00084AD7" w:rsidRPr="008C699E" w:rsidRDefault="00084AD7" w:rsidP="008C699E">
      <w:pPr>
        <w:rPr>
          <w:rFonts w:ascii="Calibri" w:hAnsi="Calibri" w:cs="Calibri"/>
          <w:sz w:val="22"/>
          <w:szCs w:val="22"/>
        </w:rPr>
      </w:pPr>
    </w:p>
    <w:p w:rsidR="00084AD7" w:rsidRDefault="00084AD7" w:rsidP="00DC0940">
      <w:pPr>
        <w:ind w:left="720" w:firstLine="7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4AD7" w:rsidRDefault="00084AD7" w:rsidP="00DC0940">
      <w:pPr>
        <w:ind w:left="720" w:firstLine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:rsidR="00084AD7" w:rsidRDefault="00084AD7" w:rsidP="00DC0940">
      <w:pPr>
        <w:ind w:left="720" w:firstLine="720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Podpis i pieczęć Kierownik</w:t>
      </w:r>
      <w:r w:rsidRPr="00DC0940">
        <w:rPr>
          <w:rFonts w:ascii="Calibri" w:hAnsi="Calibri" w:cs="Calibri"/>
          <w:bCs/>
          <w:sz w:val="20"/>
          <w:szCs w:val="20"/>
        </w:rPr>
        <w:t xml:space="preserve"> </w:t>
      </w:r>
    </w:p>
    <w:p w:rsidR="00084AD7" w:rsidRPr="00DC0940" w:rsidRDefault="00084AD7" w:rsidP="00DC0940">
      <w:pPr>
        <w:ind w:left="720" w:firstLine="720"/>
        <w:jc w:val="center"/>
        <w:rPr>
          <w:rFonts w:ascii="Calibri" w:hAnsi="Calibri" w:cs="Calibri"/>
          <w:bCs/>
          <w:sz w:val="20"/>
          <w:szCs w:val="20"/>
        </w:rPr>
      </w:pPr>
      <w:r w:rsidRPr="00DC0940">
        <w:rPr>
          <w:rFonts w:ascii="Calibri" w:hAnsi="Calibri" w:cs="Calibri"/>
          <w:bCs/>
          <w:sz w:val="20"/>
          <w:szCs w:val="20"/>
        </w:rPr>
        <w:t>Zakładu Diagnostyki Obrazowej</w:t>
      </w:r>
    </w:p>
    <w:p w:rsidR="00084AD7" w:rsidRPr="008C699E" w:rsidRDefault="00084AD7" w:rsidP="008C699E">
      <w:pPr>
        <w:rPr>
          <w:rFonts w:ascii="Calibri" w:hAnsi="Calibri" w:cs="Calibri"/>
          <w:sz w:val="22"/>
          <w:szCs w:val="22"/>
        </w:rPr>
      </w:pPr>
    </w:p>
    <w:sectPr w:rsidR="00084AD7" w:rsidRPr="008C699E" w:rsidSect="008C699E">
      <w:headerReference w:type="default" r:id="rId7"/>
      <w:footerReference w:type="default" r:id="rId8"/>
      <w:pgSz w:w="11900" w:h="16840"/>
      <w:pgMar w:top="851" w:right="1134" w:bottom="851" w:left="1134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D7" w:rsidRDefault="00084AD7" w:rsidP="008111E6">
      <w:r>
        <w:separator/>
      </w:r>
    </w:p>
  </w:endnote>
  <w:endnote w:type="continuationSeparator" w:id="0">
    <w:p w:rsidR="00084AD7" w:rsidRDefault="00084AD7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D7" w:rsidRDefault="00084AD7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D7" w:rsidRDefault="00084AD7" w:rsidP="008111E6">
      <w:r>
        <w:separator/>
      </w:r>
    </w:p>
  </w:footnote>
  <w:footnote w:type="continuationSeparator" w:id="0">
    <w:p w:rsidR="00084AD7" w:rsidRDefault="00084AD7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D7" w:rsidRPr="008111E6" w:rsidRDefault="00084AD7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379"/>
    <w:multiLevelType w:val="hybridMultilevel"/>
    <w:tmpl w:val="B0C4F354"/>
    <w:lvl w:ilvl="0" w:tplc="1B46C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3A4F41"/>
    <w:multiLevelType w:val="hybridMultilevel"/>
    <w:tmpl w:val="30E8C232"/>
    <w:lvl w:ilvl="0" w:tplc="980C8A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  <w:szCs w:val="22"/>
      </w:rPr>
    </w:lvl>
    <w:lvl w:ilvl="1" w:tplc="DB1C5DF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C0AC9"/>
    <w:multiLevelType w:val="hybridMultilevel"/>
    <w:tmpl w:val="FEA838D4"/>
    <w:lvl w:ilvl="0" w:tplc="DB1C5D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454FF"/>
    <w:multiLevelType w:val="hybridMultilevel"/>
    <w:tmpl w:val="27D6B118"/>
    <w:lvl w:ilvl="0" w:tplc="C6D0A9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374E1FB6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45B2F"/>
    <w:multiLevelType w:val="hybridMultilevel"/>
    <w:tmpl w:val="D9EE044A"/>
    <w:lvl w:ilvl="0" w:tplc="FB0CC0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5583C"/>
    <w:multiLevelType w:val="hybridMultilevel"/>
    <w:tmpl w:val="96E69E1E"/>
    <w:lvl w:ilvl="0" w:tplc="08BA34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775499"/>
    <w:multiLevelType w:val="hybridMultilevel"/>
    <w:tmpl w:val="8DD24616"/>
    <w:lvl w:ilvl="0" w:tplc="6A1C25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98232F"/>
    <w:multiLevelType w:val="hybridMultilevel"/>
    <w:tmpl w:val="EFB0E978"/>
    <w:lvl w:ilvl="0" w:tplc="7F8A66B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F87E98"/>
    <w:multiLevelType w:val="hybridMultilevel"/>
    <w:tmpl w:val="C1DA718C"/>
    <w:lvl w:ilvl="0" w:tplc="33D6FC4E">
      <w:start w:val="1"/>
      <w:numFmt w:val="bullet"/>
      <w:lvlText w:val="–"/>
      <w:lvlJc w:val="left"/>
      <w:pPr>
        <w:tabs>
          <w:tab w:val="num" w:pos="284"/>
        </w:tabs>
        <w:ind w:left="454" w:hanging="17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B2AD8"/>
    <w:multiLevelType w:val="hybridMultilevel"/>
    <w:tmpl w:val="92D0DB52"/>
    <w:lvl w:ilvl="0" w:tplc="FB0CC0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25D4C"/>
    <w:multiLevelType w:val="hybridMultilevel"/>
    <w:tmpl w:val="FE661EC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13B82"/>
    <w:multiLevelType w:val="hybridMultilevel"/>
    <w:tmpl w:val="66206ED4"/>
    <w:lvl w:ilvl="0" w:tplc="8AFC858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6129A"/>
    <w:multiLevelType w:val="hybridMultilevel"/>
    <w:tmpl w:val="4F2CD07C"/>
    <w:lvl w:ilvl="0" w:tplc="5F9E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852936"/>
    <w:multiLevelType w:val="hybridMultilevel"/>
    <w:tmpl w:val="8384D7EC"/>
    <w:lvl w:ilvl="0" w:tplc="ACFA799E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99283B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CC37CF"/>
    <w:multiLevelType w:val="hybridMultilevel"/>
    <w:tmpl w:val="2F72989C"/>
    <w:lvl w:ilvl="0" w:tplc="C6D0A9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D516667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CD3A3D"/>
    <w:multiLevelType w:val="hybridMultilevel"/>
    <w:tmpl w:val="CF2C8314"/>
    <w:lvl w:ilvl="0" w:tplc="A32E90D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054AB"/>
    <w:rsid w:val="00041C97"/>
    <w:rsid w:val="00050E63"/>
    <w:rsid w:val="00055FF8"/>
    <w:rsid w:val="00084AD7"/>
    <w:rsid w:val="000A0651"/>
    <w:rsid w:val="000B6C6B"/>
    <w:rsid w:val="000D0CDC"/>
    <w:rsid w:val="000D575A"/>
    <w:rsid w:val="000E331F"/>
    <w:rsid w:val="000F3936"/>
    <w:rsid w:val="00134188"/>
    <w:rsid w:val="001402E6"/>
    <w:rsid w:val="001675C1"/>
    <w:rsid w:val="00177FAB"/>
    <w:rsid w:val="00197815"/>
    <w:rsid w:val="001A3C52"/>
    <w:rsid w:val="00230A7A"/>
    <w:rsid w:val="00251191"/>
    <w:rsid w:val="00253ECF"/>
    <w:rsid w:val="002560F3"/>
    <w:rsid w:val="002C7A92"/>
    <w:rsid w:val="002D3242"/>
    <w:rsid w:val="002F6BB6"/>
    <w:rsid w:val="00311934"/>
    <w:rsid w:val="00357D65"/>
    <w:rsid w:val="00367666"/>
    <w:rsid w:val="003709ED"/>
    <w:rsid w:val="003B41F5"/>
    <w:rsid w:val="003D20DB"/>
    <w:rsid w:val="004206A3"/>
    <w:rsid w:val="00421B27"/>
    <w:rsid w:val="004246FD"/>
    <w:rsid w:val="004259A5"/>
    <w:rsid w:val="0046750A"/>
    <w:rsid w:val="005118DB"/>
    <w:rsid w:val="00531545"/>
    <w:rsid w:val="00535B9B"/>
    <w:rsid w:val="0054228D"/>
    <w:rsid w:val="00547ED1"/>
    <w:rsid w:val="00565EF8"/>
    <w:rsid w:val="005A6EF0"/>
    <w:rsid w:val="005B1A8C"/>
    <w:rsid w:val="005D5059"/>
    <w:rsid w:val="00615EF8"/>
    <w:rsid w:val="0062059B"/>
    <w:rsid w:val="00641982"/>
    <w:rsid w:val="006C61AF"/>
    <w:rsid w:val="006D00D1"/>
    <w:rsid w:val="007019B8"/>
    <w:rsid w:val="00734C73"/>
    <w:rsid w:val="00734F42"/>
    <w:rsid w:val="007522E4"/>
    <w:rsid w:val="00760AB6"/>
    <w:rsid w:val="00777087"/>
    <w:rsid w:val="00783B3F"/>
    <w:rsid w:val="00786B59"/>
    <w:rsid w:val="00790F30"/>
    <w:rsid w:val="007C6FEA"/>
    <w:rsid w:val="007D6B4B"/>
    <w:rsid w:val="008111E6"/>
    <w:rsid w:val="00830E71"/>
    <w:rsid w:val="0084050F"/>
    <w:rsid w:val="008433C2"/>
    <w:rsid w:val="008A119D"/>
    <w:rsid w:val="008B631C"/>
    <w:rsid w:val="008C0AC4"/>
    <w:rsid w:val="008C2166"/>
    <w:rsid w:val="008C699E"/>
    <w:rsid w:val="008E33A3"/>
    <w:rsid w:val="0092266E"/>
    <w:rsid w:val="0094638F"/>
    <w:rsid w:val="00953BB4"/>
    <w:rsid w:val="00984E22"/>
    <w:rsid w:val="009A03AA"/>
    <w:rsid w:val="009A4FB1"/>
    <w:rsid w:val="009B131A"/>
    <w:rsid w:val="009C3E28"/>
    <w:rsid w:val="00A066FE"/>
    <w:rsid w:val="00A222C4"/>
    <w:rsid w:val="00A22409"/>
    <w:rsid w:val="00A75079"/>
    <w:rsid w:val="00A816AF"/>
    <w:rsid w:val="00A9137E"/>
    <w:rsid w:val="00AA1112"/>
    <w:rsid w:val="00AB0F74"/>
    <w:rsid w:val="00AD1E49"/>
    <w:rsid w:val="00B206E7"/>
    <w:rsid w:val="00BB14A0"/>
    <w:rsid w:val="00BC0F34"/>
    <w:rsid w:val="00BD0510"/>
    <w:rsid w:val="00BD7E13"/>
    <w:rsid w:val="00BE7157"/>
    <w:rsid w:val="00C1003D"/>
    <w:rsid w:val="00C11DA8"/>
    <w:rsid w:val="00C3731F"/>
    <w:rsid w:val="00C80590"/>
    <w:rsid w:val="00C8235B"/>
    <w:rsid w:val="00C93B5D"/>
    <w:rsid w:val="00CB2355"/>
    <w:rsid w:val="00D21F32"/>
    <w:rsid w:val="00D464AB"/>
    <w:rsid w:val="00D70BBF"/>
    <w:rsid w:val="00D71F37"/>
    <w:rsid w:val="00D93908"/>
    <w:rsid w:val="00DA529B"/>
    <w:rsid w:val="00DA5FD2"/>
    <w:rsid w:val="00DB2E37"/>
    <w:rsid w:val="00DC0940"/>
    <w:rsid w:val="00E0174E"/>
    <w:rsid w:val="00E1030C"/>
    <w:rsid w:val="00E23782"/>
    <w:rsid w:val="00E27D9D"/>
    <w:rsid w:val="00E50FF7"/>
    <w:rsid w:val="00E54F00"/>
    <w:rsid w:val="00E779AE"/>
    <w:rsid w:val="00E834F5"/>
    <w:rsid w:val="00EC3CDE"/>
    <w:rsid w:val="00EE4273"/>
    <w:rsid w:val="00F1459F"/>
    <w:rsid w:val="00F16E47"/>
    <w:rsid w:val="00F82BE7"/>
    <w:rsid w:val="00FA157B"/>
    <w:rsid w:val="00F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259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D0510"/>
    <w:pPr>
      <w:keepNext/>
      <w:outlineLvl w:val="1"/>
    </w:pPr>
    <w:rPr>
      <w:rFonts w:ascii="Times New Roman" w:hAnsi="Times New Roman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4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7FA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C3731F"/>
    <w:pPr>
      <w:ind w:firstLine="708"/>
      <w:jc w:val="both"/>
    </w:pPr>
    <w:rPr>
      <w:rFonts w:ascii="Times New Roman" w:hAnsi="Times New Roman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66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C69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331F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8C699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246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1C97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246F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2502</Words>
  <Characters>15015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11 maja 2016 r</dc:title>
  <dc:subject/>
  <dc:creator>Adam Olejnik</dc:creator>
  <cp:keywords/>
  <dc:description/>
  <cp:lastModifiedBy>dgorecka</cp:lastModifiedBy>
  <cp:revision>7</cp:revision>
  <cp:lastPrinted>2017-05-17T11:39:00Z</cp:lastPrinted>
  <dcterms:created xsi:type="dcterms:W3CDTF">2018-05-11T07:45:00Z</dcterms:created>
  <dcterms:modified xsi:type="dcterms:W3CDTF">2018-05-14T07:23:00Z</dcterms:modified>
</cp:coreProperties>
</file>