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E6" w:rsidRPr="00C62985" w:rsidRDefault="00EC4AE6" w:rsidP="00EC4AE6">
      <w:pPr>
        <w:tabs>
          <w:tab w:val="center" w:pos="4866"/>
          <w:tab w:val="left" w:pos="7540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6298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ZARZĄDZENIE Nr </w:t>
      </w:r>
      <w:r w:rsidR="00096F6C">
        <w:rPr>
          <w:rFonts w:ascii="Calibri" w:eastAsia="Times New Roman" w:hAnsi="Calibri" w:cs="Calibri"/>
          <w:b/>
          <w:sz w:val="28"/>
          <w:szCs w:val="28"/>
          <w:lang w:eastAsia="pl-PL"/>
        </w:rPr>
        <w:t>288</w:t>
      </w:r>
    </w:p>
    <w:p w:rsidR="00EC4AE6" w:rsidRPr="00C62985" w:rsidRDefault="00EC4AE6" w:rsidP="00EC4AE6">
      <w:pPr>
        <w:tabs>
          <w:tab w:val="center" w:pos="4866"/>
          <w:tab w:val="left" w:pos="754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4AE6" w:rsidRPr="00481136" w:rsidRDefault="00EC4AE6" w:rsidP="00EC4A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1136">
        <w:rPr>
          <w:rFonts w:eastAsia="Times New Roman" w:cstheme="minorHAnsi"/>
          <w:b/>
          <w:sz w:val="24"/>
          <w:szCs w:val="24"/>
          <w:lang w:eastAsia="pl-PL"/>
        </w:rPr>
        <w:t xml:space="preserve">Dyrektora Wojewódzkiego Szpitala Zespolonego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im. dr. Romana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Ostrzyckiego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81136">
        <w:rPr>
          <w:rFonts w:eastAsia="Times New Roman" w:cstheme="minorHAnsi"/>
          <w:b/>
          <w:sz w:val="24"/>
          <w:szCs w:val="24"/>
          <w:lang w:eastAsia="pl-PL"/>
        </w:rPr>
        <w:t>w Koninie</w:t>
      </w:r>
    </w:p>
    <w:p w:rsidR="00EC4AE6" w:rsidRPr="00481136" w:rsidRDefault="00EC4AE6" w:rsidP="00EC4A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4AE6" w:rsidRPr="00481136" w:rsidRDefault="00730601" w:rsidP="00EC4A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 dnia </w:t>
      </w:r>
      <w:r w:rsidR="00096F6C">
        <w:rPr>
          <w:rFonts w:eastAsia="Times New Roman" w:cstheme="minorHAnsi"/>
          <w:b/>
          <w:sz w:val="24"/>
          <w:szCs w:val="24"/>
          <w:lang w:eastAsia="pl-PL"/>
        </w:rPr>
        <w:t>23 grudnia</w:t>
      </w:r>
      <w:r w:rsidR="00C83CA0">
        <w:rPr>
          <w:rFonts w:eastAsia="Times New Roman" w:cstheme="minorHAnsi"/>
          <w:b/>
          <w:sz w:val="24"/>
          <w:szCs w:val="24"/>
          <w:lang w:eastAsia="pl-PL"/>
        </w:rPr>
        <w:t xml:space="preserve"> 2022</w:t>
      </w:r>
      <w:r w:rsidR="00EC4AE6" w:rsidRPr="00481136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EC4AE6" w:rsidRPr="00481136" w:rsidRDefault="00EC4AE6" w:rsidP="00EC4A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4AE6" w:rsidRPr="00D7071A" w:rsidRDefault="00EC4AE6" w:rsidP="00EC4AE6">
      <w:pPr>
        <w:pStyle w:val="Nagwek20"/>
        <w:keepNext/>
        <w:keepLines/>
        <w:spacing w:after="142" w:line="240" w:lineRule="exac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0"/>
      <w:r w:rsidRPr="00D7071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w sprawie cenników usług niemedycznych wykonywanych w Wojewódzkim Szpitalu Zespolonym </w:t>
      </w:r>
      <w:r w:rsidR="00D1434D" w:rsidRPr="00D1434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im. dr. Romana </w:t>
      </w:r>
      <w:proofErr w:type="spellStart"/>
      <w:r w:rsidR="00D1434D" w:rsidRPr="00D1434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>Ostrzyckiego</w:t>
      </w:r>
      <w:proofErr w:type="spellEnd"/>
      <w:r w:rsidR="00D1434D" w:rsidRPr="00D1434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D7071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>w Koninie</w:t>
      </w:r>
    </w:p>
    <w:p w:rsidR="00EC4AE6" w:rsidRDefault="00EC4AE6" w:rsidP="00EC4AE6">
      <w:pPr>
        <w:pStyle w:val="Nagwek20"/>
        <w:keepNext/>
        <w:keepLines/>
        <w:shd w:val="clear" w:color="auto" w:fill="auto"/>
        <w:spacing w:before="0" w:after="142" w:line="240" w:lineRule="exact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</w:p>
    <w:p w:rsidR="00EC4AE6" w:rsidRPr="00D7071A" w:rsidRDefault="00EC4AE6" w:rsidP="00EC4A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071A">
        <w:rPr>
          <w:rFonts w:eastAsia="Times New Roman" w:cstheme="minorHAnsi"/>
          <w:sz w:val="24"/>
          <w:szCs w:val="24"/>
          <w:lang w:eastAsia="pl-PL"/>
        </w:rPr>
        <w:t xml:space="preserve">Na podstawie art. 46 ust. 1 ustawy z dnia 15 kwietnia 2011 r. o działalności leczniczej </w:t>
      </w:r>
      <w:r w:rsidRPr="00D7071A">
        <w:rPr>
          <w:rFonts w:eastAsia="Times New Roman" w:cstheme="minorHAnsi"/>
          <w:sz w:val="24"/>
          <w:szCs w:val="24"/>
          <w:lang w:eastAsia="pl-PL"/>
        </w:rPr>
        <w:br/>
        <w:t>(</w:t>
      </w:r>
      <w:r w:rsidR="00C83CA0">
        <w:rPr>
          <w:rFonts w:eastAsia="Times New Roman" w:cstheme="minorHAnsi"/>
          <w:sz w:val="24"/>
          <w:szCs w:val="24"/>
          <w:lang w:eastAsia="pl-PL"/>
        </w:rPr>
        <w:t>Dz.U. z 2022</w:t>
      </w:r>
      <w:r w:rsidR="00730601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C83CA0">
        <w:rPr>
          <w:rFonts w:eastAsia="Times New Roman" w:cstheme="minorHAnsi"/>
          <w:sz w:val="24"/>
          <w:szCs w:val="24"/>
          <w:lang w:eastAsia="pl-PL"/>
        </w:rPr>
        <w:t>633</w:t>
      </w:r>
      <w:r w:rsidR="00096F6C">
        <w:rPr>
          <w:rFonts w:eastAsia="Times New Roman" w:cstheme="minorHAnsi"/>
          <w:sz w:val="24"/>
          <w:szCs w:val="24"/>
          <w:lang w:eastAsia="pl-PL"/>
        </w:rPr>
        <w:t xml:space="preserve"> z późn.zm.</w:t>
      </w:r>
      <w:r w:rsidRPr="00D7071A">
        <w:rPr>
          <w:rFonts w:eastAsia="Times New Roman" w:cstheme="minorHAnsi"/>
          <w:sz w:val="24"/>
          <w:szCs w:val="24"/>
          <w:lang w:eastAsia="pl-PL"/>
        </w:rPr>
        <w:t xml:space="preserve">), § </w:t>
      </w:r>
      <w:r>
        <w:rPr>
          <w:rFonts w:eastAsia="Times New Roman" w:cstheme="minorHAnsi"/>
          <w:sz w:val="24"/>
          <w:szCs w:val="24"/>
          <w:lang w:eastAsia="pl-PL"/>
        </w:rPr>
        <w:t>12</w:t>
      </w:r>
      <w:r w:rsidRPr="00D7071A">
        <w:rPr>
          <w:rFonts w:eastAsia="Times New Roman" w:cstheme="minorHAnsi"/>
          <w:sz w:val="24"/>
          <w:szCs w:val="24"/>
          <w:lang w:eastAsia="pl-PL"/>
        </w:rPr>
        <w:t xml:space="preserve"> ust. 1 Statutu Wojewódzkiego Szpitala Zespolonego</w:t>
      </w:r>
      <w:r w:rsidRPr="00EC4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0601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im. dr. Romana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Ostrzyckiego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1136">
        <w:rPr>
          <w:rFonts w:eastAsia="Times New Roman" w:cstheme="minorHAnsi"/>
          <w:sz w:val="24"/>
          <w:szCs w:val="24"/>
          <w:lang w:eastAsia="pl-PL"/>
        </w:rPr>
        <w:t>w Koninie</w:t>
      </w:r>
      <w:r w:rsidRPr="00D7071A">
        <w:rPr>
          <w:rFonts w:eastAsia="Times New Roman" w:cstheme="minorHAnsi"/>
          <w:sz w:val="24"/>
          <w:szCs w:val="24"/>
          <w:lang w:eastAsia="pl-PL"/>
        </w:rPr>
        <w:t xml:space="preserve"> zarządzam, co następuje:</w:t>
      </w:r>
    </w:p>
    <w:p w:rsidR="00EC4AE6" w:rsidRPr="00D7071A" w:rsidRDefault="00EC4AE6" w:rsidP="00EC4AE6">
      <w:pPr>
        <w:pStyle w:val="Nagwek20"/>
        <w:keepNext/>
        <w:keepLines/>
        <w:shd w:val="clear" w:color="auto" w:fill="auto"/>
        <w:spacing w:before="0" w:after="142" w:line="240" w:lineRule="exac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EC4AE6" w:rsidRPr="00D7071A" w:rsidRDefault="00EC4AE6" w:rsidP="00EC4AE6">
      <w:pPr>
        <w:pStyle w:val="Nagwek20"/>
        <w:keepNext/>
        <w:keepLines/>
        <w:shd w:val="clear" w:color="auto" w:fill="auto"/>
        <w:spacing w:before="0" w:after="142" w:line="240" w:lineRule="exact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7071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§ </w:t>
      </w:r>
      <w:r w:rsidRPr="00D707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l-PL" w:bidi="pl-PL"/>
        </w:rPr>
        <w:t>1</w:t>
      </w:r>
      <w:bookmarkEnd w:id="0"/>
    </w:p>
    <w:p w:rsidR="00EC4AE6" w:rsidRPr="00D7071A" w:rsidRDefault="00EC4AE6" w:rsidP="00EC4AE6">
      <w:pPr>
        <w:widowControl w:val="0"/>
        <w:spacing w:after="288" w:line="270" w:lineRule="exact"/>
        <w:ind w:left="20" w:right="20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7071A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Z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dniem 1 </w:t>
      </w:r>
      <w:r w:rsidR="00096F6C">
        <w:rPr>
          <w:rFonts w:eastAsia="Times New Roman" w:cstheme="minorHAnsi"/>
          <w:color w:val="000000"/>
          <w:sz w:val="24"/>
          <w:szCs w:val="24"/>
          <w:lang w:eastAsia="pl-PL" w:bidi="pl-PL"/>
        </w:rPr>
        <w:t>stycznia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20</w:t>
      </w:r>
      <w:r w:rsidR="00096F6C">
        <w:rPr>
          <w:rFonts w:eastAsia="Times New Roman" w:cstheme="minorHAnsi"/>
          <w:color w:val="000000"/>
          <w:sz w:val="24"/>
          <w:szCs w:val="24"/>
          <w:lang w:eastAsia="pl-PL" w:bidi="pl-PL"/>
        </w:rPr>
        <w:t>23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r. wprowadzam w Wojewódzkim Szpitalu Zespolonym </w:t>
      </w:r>
      <w:r w:rsidR="00730601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im. dr. Romana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Ostrzyckiego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Koninie cenniki usług niemedycznych wykonywanych </w:t>
      </w:r>
      <w:r w:rsidR="00730601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Wojewódzkim Szpitalu Zespolonym </w:t>
      </w:r>
      <w:r>
        <w:rPr>
          <w:rFonts w:eastAsia="Times New Roman" w:cstheme="minorHAnsi"/>
          <w:sz w:val="24"/>
          <w:szCs w:val="24"/>
          <w:lang w:eastAsia="pl-PL"/>
        </w:rPr>
        <w:t xml:space="preserve">im. dr. Romana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Ostrzyckiego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Koninie, stanowiące załączniki od nr 1 do nr </w:t>
      </w:r>
      <w:r w:rsidR="005F38EC">
        <w:rPr>
          <w:rFonts w:eastAsia="Times New Roman" w:cstheme="minorHAnsi"/>
          <w:color w:val="000000"/>
          <w:sz w:val="24"/>
          <w:szCs w:val="24"/>
          <w:lang w:eastAsia="pl-PL" w:bidi="pl-PL"/>
        </w:rPr>
        <w:t>6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do niniejszego Zarządzenia.</w:t>
      </w:r>
    </w:p>
    <w:p w:rsidR="00EC4AE6" w:rsidRPr="00D7071A" w:rsidRDefault="00EC4AE6" w:rsidP="00EC4AE6">
      <w:pPr>
        <w:keepNext/>
        <w:keepLines/>
        <w:widowControl w:val="0"/>
        <w:spacing w:after="151" w:line="210" w:lineRule="exact"/>
        <w:jc w:val="center"/>
        <w:outlineLvl w:val="0"/>
        <w:rPr>
          <w:rFonts w:eastAsia="Times New Roman" w:cstheme="minorHAnsi"/>
          <w:spacing w:val="60"/>
          <w:sz w:val="24"/>
          <w:szCs w:val="24"/>
          <w:lang w:eastAsia="pl-PL" w:bidi="pl-PL"/>
        </w:rPr>
      </w:pPr>
      <w:bookmarkStart w:id="1" w:name="bookmark1"/>
      <w:r w:rsidRPr="00D7071A">
        <w:rPr>
          <w:rFonts w:eastAsia="Times New Roman" w:cstheme="minorHAnsi"/>
          <w:color w:val="000000"/>
          <w:spacing w:val="60"/>
          <w:sz w:val="24"/>
          <w:szCs w:val="24"/>
          <w:lang w:eastAsia="pl-PL" w:bidi="pl-PL"/>
        </w:rPr>
        <w:t>§2</w:t>
      </w:r>
      <w:bookmarkEnd w:id="1"/>
    </w:p>
    <w:p w:rsidR="00EC4AE6" w:rsidRPr="00D7071A" w:rsidRDefault="00EC4AE6" w:rsidP="00EC4AE6">
      <w:pPr>
        <w:widowControl w:val="0"/>
        <w:spacing w:after="296" w:line="270" w:lineRule="exact"/>
        <w:ind w:left="20" w:right="20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>Zobowiązuję odpowiednio wszystkich kierowników komórek organizacyjnych, w których udzielane są świadczenia zdrowotne, do podania do publicznej wiadomości obowiązujących cenników, o których mowa w § 1 niniejszego Zarządzenia.</w:t>
      </w:r>
    </w:p>
    <w:p w:rsidR="00EC4AE6" w:rsidRPr="00D7071A" w:rsidRDefault="00EC4AE6" w:rsidP="00EC4AE6">
      <w:pPr>
        <w:widowControl w:val="0"/>
        <w:spacing w:after="157" w:line="200" w:lineRule="exact"/>
        <w:jc w:val="center"/>
        <w:rPr>
          <w:rFonts w:eastAsia="Times New Roman" w:cstheme="minorHAnsi"/>
          <w:sz w:val="24"/>
          <w:szCs w:val="24"/>
          <w:lang w:eastAsia="pl-PL" w:bidi="pl-PL"/>
        </w:rPr>
      </w:pP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>§3</w:t>
      </w:r>
    </w:p>
    <w:p w:rsidR="00EC4AE6" w:rsidRPr="00D7071A" w:rsidRDefault="00EC4AE6" w:rsidP="00EC4AE6">
      <w:pPr>
        <w:widowControl w:val="0"/>
        <w:spacing w:after="296" w:line="270" w:lineRule="exact"/>
        <w:ind w:left="20" w:right="20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Traci moc Zarządzenie Nr </w:t>
      </w:r>
      <w:r w:rsidR="00096F6C">
        <w:rPr>
          <w:rFonts w:eastAsia="Times New Roman" w:cstheme="minorHAnsi"/>
          <w:color w:val="000000"/>
          <w:sz w:val="24"/>
          <w:szCs w:val="24"/>
          <w:lang w:eastAsia="pl-PL" w:bidi="pl-PL"/>
        </w:rPr>
        <w:t>149</w:t>
      </w:r>
      <w:r w:rsidR="007B7E6D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Dyrektora Wojewódzkiego Szpitala Zespolonego w Koninie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 dnia </w:t>
      </w:r>
      <w:r w:rsidR="00096F6C">
        <w:rPr>
          <w:rFonts w:eastAsia="Times New Roman" w:cstheme="minorHAnsi"/>
          <w:color w:val="000000"/>
          <w:sz w:val="24"/>
          <w:szCs w:val="24"/>
          <w:lang w:eastAsia="pl-PL" w:bidi="pl-PL"/>
        </w:rPr>
        <w:t>29 sierpnia 2022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r. w sprawie cenników usług niemedycznych wykonywanych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Wojewódzkim Szpitalu Zespolonym </w:t>
      </w:r>
      <w:r w:rsidR="005F38EC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im. dr. Romana </w:t>
      </w:r>
      <w:proofErr w:type="spellStart"/>
      <w:r w:rsidR="005F38EC">
        <w:rPr>
          <w:rFonts w:eastAsia="Times New Roman" w:cstheme="minorHAnsi"/>
          <w:color w:val="000000"/>
          <w:sz w:val="24"/>
          <w:szCs w:val="24"/>
          <w:lang w:eastAsia="pl-PL" w:bidi="pl-PL"/>
        </w:rPr>
        <w:t>Ostrzyckiego</w:t>
      </w:r>
      <w:proofErr w:type="spellEnd"/>
      <w:r w:rsidR="005F38EC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>w Koninie (z późniejszymi zmianami).</w:t>
      </w:r>
    </w:p>
    <w:p w:rsidR="00EC4AE6" w:rsidRPr="00D7071A" w:rsidRDefault="00EC4AE6" w:rsidP="00EC4AE6">
      <w:pPr>
        <w:widowControl w:val="0"/>
        <w:spacing w:after="154" w:line="200" w:lineRule="exact"/>
        <w:jc w:val="center"/>
        <w:rPr>
          <w:rFonts w:eastAsia="Times New Roman" w:cstheme="minorHAnsi"/>
          <w:sz w:val="24"/>
          <w:szCs w:val="24"/>
          <w:lang w:eastAsia="pl-PL" w:bidi="pl-PL"/>
        </w:rPr>
      </w:pPr>
      <w:r w:rsidRPr="00D7071A">
        <w:rPr>
          <w:rFonts w:eastAsia="Times New Roman" w:cstheme="minorHAnsi"/>
          <w:color w:val="000000"/>
          <w:sz w:val="24"/>
          <w:szCs w:val="24"/>
          <w:lang w:eastAsia="pl-PL" w:bidi="pl-PL"/>
        </w:rPr>
        <w:t>§4</w:t>
      </w:r>
    </w:p>
    <w:p w:rsidR="00096F6C" w:rsidRDefault="00096F6C" w:rsidP="00096F6C">
      <w:pPr>
        <w:jc w:val="both"/>
        <w:rPr>
          <w:rFonts w:cstheme="minorHAnsi"/>
          <w:sz w:val="24"/>
          <w:szCs w:val="24"/>
          <w:lang w:bidi="pl-PL"/>
        </w:rPr>
      </w:pPr>
      <w:r w:rsidRPr="00431711">
        <w:rPr>
          <w:rFonts w:cstheme="minorHAnsi"/>
          <w:sz w:val="24"/>
          <w:szCs w:val="24"/>
          <w:lang w:bidi="pl-PL"/>
        </w:rPr>
        <w:t>Zarządzenie wchodzi w życie z dniem podp</w:t>
      </w:r>
      <w:r>
        <w:rPr>
          <w:rFonts w:cstheme="minorHAnsi"/>
          <w:sz w:val="24"/>
          <w:szCs w:val="24"/>
          <w:lang w:bidi="pl-PL"/>
        </w:rPr>
        <w:t>isania z mocą od 1 stycznia 2023</w:t>
      </w:r>
      <w:r w:rsidRPr="00431711">
        <w:rPr>
          <w:rFonts w:cstheme="minorHAnsi"/>
          <w:sz w:val="24"/>
          <w:szCs w:val="24"/>
          <w:lang w:bidi="pl-PL"/>
        </w:rPr>
        <w:t xml:space="preserve"> r., z wyjątkiem sprzedaży gotówkowej,</w:t>
      </w:r>
      <w:r>
        <w:rPr>
          <w:rFonts w:cstheme="minorHAnsi"/>
          <w:sz w:val="24"/>
          <w:szCs w:val="24"/>
          <w:lang w:bidi="pl-PL"/>
        </w:rPr>
        <w:t xml:space="preserve"> która wchodzi w życie z dniem 3 stycznia 2023</w:t>
      </w:r>
      <w:r w:rsidRPr="00431711">
        <w:rPr>
          <w:rFonts w:cstheme="minorHAnsi"/>
          <w:sz w:val="24"/>
          <w:szCs w:val="24"/>
          <w:lang w:bidi="pl-PL"/>
        </w:rPr>
        <w:t xml:space="preserve"> r.</w:t>
      </w:r>
    </w:p>
    <w:p w:rsidR="00DF02E4" w:rsidRDefault="00DF02E4" w:rsidP="00096F6C">
      <w:pPr>
        <w:ind w:left="4248" w:firstLine="708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              </w:t>
      </w:r>
    </w:p>
    <w:p w:rsidR="004F30D6" w:rsidRDefault="004F30D6" w:rsidP="004F30D6">
      <w:pPr>
        <w:widowControl w:val="0"/>
        <w:spacing w:after="0" w:line="240" w:lineRule="auto"/>
        <w:ind w:left="2855" w:right="23" w:firstLine="685"/>
        <w:jc w:val="center"/>
        <w:rPr>
          <w:rFonts w:cstheme="minorHAnsi"/>
          <w:sz w:val="24"/>
          <w:szCs w:val="24"/>
          <w:lang w:bidi="pl-PL"/>
        </w:rPr>
      </w:pPr>
      <w:r w:rsidRPr="004F30D6">
        <w:rPr>
          <w:rFonts w:cstheme="minorHAnsi"/>
          <w:sz w:val="24"/>
          <w:szCs w:val="24"/>
          <w:lang w:bidi="pl-PL"/>
        </w:rPr>
        <w:t>Dyrektor</w:t>
      </w:r>
    </w:p>
    <w:p w:rsidR="004F30D6" w:rsidRPr="004F30D6" w:rsidRDefault="004F30D6" w:rsidP="004F30D6">
      <w:pPr>
        <w:widowControl w:val="0"/>
        <w:spacing w:after="0" w:line="240" w:lineRule="auto"/>
        <w:ind w:left="23" w:right="23"/>
        <w:jc w:val="center"/>
        <w:rPr>
          <w:rFonts w:cstheme="minorHAnsi"/>
          <w:sz w:val="24"/>
          <w:szCs w:val="24"/>
          <w:lang w:bidi="pl-PL"/>
        </w:rPr>
      </w:pPr>
      <w:r w:rsidRPr="004F30D6">
        <w:rPr>
          <w:rFonts w:cstheme="minorHAnsi"/>
          <w:sz w:val="24"/>
          <w:szCs w:val="24"/>
          <w:lang w:bidi="pl-PL"/>
        </w:rPr>
        <w:t xml:space="preserve"> </w:t>
      </w:r>
      <w:r>
        <w:rPr>
          <w:rFonts w:cstheme="minorHAnsi"/>
          <w:sz w:val="24"/>
          <w:szCs w:val="24"/>
          <w:lang w:bidi="pl-PL"/>
        </w:rPr>
        <w:tab/>
      </w:r>
      <w:r>
        <w:rPr>
          <w:rFonts w:cstheme="minorHAnsi"/>
          <w:sz w:val="24"/>
          <w:szCs w:val="24"/>
          <w:lang w:bidi="pl-PL"/>
        </w:rPr>
        <w:tab/>
      </w:r>
      <w:r>
        <w:rPr>
          <w:rFonts w:cstheme="minorHAnsi"/>
          <w:sz w:val="24"/>
          <w:szCs w:val="24"/>
          <w:lang w:bidi="pl-PL"/>
        </w:rPr>
        <w:tab/>
      </w:r>
      <w:r>
        <w:rPr>
          <w:rFonts w:cstheme="minorHAnsi"/>
          <w:sz w:val="24"/>
          <w:szCs w:val="24"/>
          <w:lang w:bidi="pl-PL"/>
        </w:rPr>
        <w:tab/>
      </w:r>
      <w:r>
        <w:rPr>
          <w:rFonts w:cstheme="minorHAnsi"/>
          <w:sz w:val="24"/>
          <w:szCs w:val="24"/>
          <w:lang w:bidi="pl-PL"/>
        </w:rPr>
        <w:tab/>
      </w:r>
      <w:r w:rsidRPr="004F30D6">
        <w:rPr>
          <w:rFonts w:cstheme="minorHAnsi"/>
          <w:sz w:val="24"/>
          <w:szCs w:val="24"/>
          <w:lang w:bidi="pl-PL"/>
        </w:rPr>
        <w:t>Wojewódzkiego Szpitala Zespolonego</w:t>
      </w:r>
    </w:p>
    <w:p w:rsidR="004F30D6" w:rsidRPr="004F30D6" w:rsidRDefault="004F30D6" w:rsidP="004F30D6">
      <w:pPr>
        <w:widowControl w:val="0"/>
        <w:spacing w:after="0" w:line="240" w:lineRule="auto"/>
        <w:ind w:left="2855" w:right="23" w:firstLine="685"/>
        <w:jc w:val="center"/>
        <w:rPr>
          <w:rFonts w:cstheme="minorHAnsi"/>
          <w:sz w:val="24"/>
          <w:szCs w:val="24"/>
          <w:lang w:bidi="pl-PL"/>
        </w:rPr>
      </w:pPr>
      <w:r w:rsidRPr="004F30D6">
        <w:rPr>
          <w:rFonts w:cstheme="minorHAnsi"/>
          <w:sz w:val="24"/>
          <w:szCs w:val="24"/>
          <w:lang w:bidi="pl-PL"/>
        </w:rPr>
        <w:t xml:space="preserve">im. dr. Romana </w:t>
      </w:r>
      <w:proofErr w:type="spellStart"/>
      <w:r w:rsidRPr="004F30D6">
        <w:rPr>
          <w:rFonts w:cstheme="minorHAnsi"/>
          <w:sz w:val="24"/>
          <w:szCs w:val="24"/>
          <w:lang w:bidi="pl-PL"/>
        </w:rPr>
        <w:t>Ostrzyckiego</w:t>
      </w:r>
      <w:proofErr w:type="spellEnd"/>
      <w:r w:rsidRPr="004F30D6">
        <w:rPr>
          <w:rFonts w:cstheme="minorHAnsi"/>
          <w:sz w:val="24"/>
          <w:szCs w:val="24"/>
          <w:lang w:bidi="pl-PL"/>
        </w:rPr>
        <w:t xml:space="preserve"> w Koninie</w:t>
      </w:r>
    </w:p>
    <w:p w:rsidR="00D91453" w:rsidRDefault="004F30D6" w:rsidP="004F30D6">
      <w:pPr>
        <w:widowControl w:val="0"/>
        <w:spacing w:after="0" w:line="240" w:lineRule="auto"/>
        <w:ind w:left="3540" w:right="23"/>
        <w:jc w:val="center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br/>
      </w:r>
      <w:r w:rsidRPr="004F30D6">
        <w:rPr>
          <w:rFonts w:cstheme="minorHAnsi"/>
          <w:sz w:val="24"/>
          <w:szCs w:val="24"/>
          <w:lang w:bidi="pl-PL"/>
        </w:rPr>
        <w:t>/-/ Krystyna Brzezińska</w:t>
      </w:r>
    </w:p>
    <w:p w:rsidR="004F30D6" w:rsidRDefault="004F30D6" w:rsidP="004F30D6">
      <w:pPr>
        <w:widowControl w:val="0"/>
        <w:spacing w:after="0" w:line="240" w:lineRule="auto"/>
        <w:ind w:left="23" w:right="23"/>
        <w:jc w:val="both"/>
        <w:rPr>
          <w:rFonts w:cstheme="minorHAnsi"/>
          <w:sz w:val="24"/>
          <w:szCs w:val="24"/>
          <w:lang w:bidi="pl-PL"/>
        </w:rPr>
      </w:pPr>
    </w:p>
    <w:p w:rsidR="004F30D6" w:rsidRDefault="004F30D6" w:rsidP="004F30D6">
      <w:pPr>
        <w:widowControl w:val="0"/>
        <w:spacing w:after="0" w:line="240" w:lineRule="auto"/>
        <w:ind w:left="23" w:right="23"/>
        <w:jc w:val="both"/>
        <w:rPr>
          <w:rFonts w:cstheme="minorHAnsi"/>
          <w:sz w:val="24"/>
          <w:szCs w:val="24"/>
          <w:lang w:bidi="pl-PL"/>
        </w:rPr>
      </w:pPr>
    </w:p>
    <w:p w:rsidR="004F30D6" w:rsidRDefault="004F30D6" w:rsidP="004F30D6">
      <w:pPr>
        <w:widowControl w:val="0"/>
        <w:spacing w:after="0" w:line="240" w:lineRule="auto"/>
        <w:ind w:left="23" w:right="23"/>
        <w:jc w:val="both"/>
        <w:rPr>
          <w:rFonts w:cstheme="minorHAnsi"/>
          <w:sz w:val="24"/>
          <w:szCs w:val="24"/>
          <w:lang w:bidi="pl-PL"/>
        </w:rPr>
      </w:pPr>
    </w:p>
    <w:p w:rsidR="004F30D6" w:rsidRDefault="004F30D6" w:rsidP="004F30D6">
      <w:pPr>
        <w:widowControl w:val="0"/>
        <w:spacing w:after="0" w:line="240" w:lineRule="auto"/>
        <w:ind w:left="23" w:right="23"/>
        <w:jc w:val="both"/>
        <w:rPr>
          <w:rFonts w:cstheme="minorHAnsi"/>
          <w:sz w:val="24"/>
          <w:szCs w:val="24"/>
          <w:lang w:bidi="pl-PL"/>
        </w:rPr>
      </w:pPr>
      <w:bookmarkStart w:id="2" w:name="_GoBack"/>
      <w:bookmarkEnd w:id="2"/>
    </w:p>
    <w:p w:rsidR="004F30D6" w:rsidRDefault="004F30D6" w:rsidP="004F30D6">
      <w:pPr>
        <w:widowControl w:val="0"/>
        <w:spacing w:after="0" w:line="240" w:lineRule="auto"/>
        <w:ind w:left="23" w:right="23"/>
        <w:jc w:val="both"/>
        <w:rPr>
          <w:rFonts w:cstheme="minorHAnsi"/>
          <w:sz w:val="24"/>
          <w:szCs w:val="24"/>
          <w:lang w:bidi="pl-PL"/>
        </w:rPr>
      </w:pPr>
    </w:p>
    <w:p w:rsidR="00C83CA0" w:rsidRDefault="00C83CA0" w:rsidP="004F30D6">
      <w:pPr>
        <w:widowControl w:val="0"/>
        <w:spacing w:after="0" w:line="240" w:lineRule="auto"/>
        <w:ind w:left="23" w:right="23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:rsidR="00EC4AE6" w:rsidRPr="00D7071A" w:rsidRDefault="00EC4AE6" w:rsidP="004F30D6">
      <w:pPr>
        <w:widowControl w:val="0"/>
        <w:spacing w:after="1207" w:line="274" w:lineRule="exact"/>
        <w:ind w:right="2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</w:pPr>
      <w:r w:rsidRPr="00D7071A"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  <w:lastRenderedPageBreak/>
        <w:t xml:space="preserve">WYKAZ CENNIKÓW USŁUG NIEMEDYCZNYCH WYKONYWANYCH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  <w:br/>
      </w:r>
      <w:r w:rsidRPr="00D7071A">
        <w:rPr>
          <w:rFonts w:eastAsia="Times New Roman" w:cstheme="minorHAnsi"/>
          <w:b/>
          <w:bCs/>
          <w:color w:val="000000"/>
          <w:sz w:val="28"/>
          <w:szCs w:val="28"/>
          <w:lang w:eastAsia="pl-PL" w:bidi="pl-PL"/>
        </w:rPr>
        <w:t>W WOJEWÓDZKIM SZPITALU ZESPOLONYM W KONINIE</w:t>
      </w: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7157"/>
        <w:gridCol w:w="1498"/>
      </w:tblGrid>
      <w:tr w:rsidR="00EC4AE6" w:rsidRPr="00D7071A" w:rsidTr="005F38EC">
        <w:trPr>
          <w:trHeight w:hRule="exact" w:val="5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AE6" w:rsidRPr="00D7071A" w:rsidRDefault="00EC4AE6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AE6" w:rsidRPr="00D7071A" w:rsidRDefault="00EC4AE6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Wyszczególnienie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AE6" w:rsidRPr="00D7071A" w:rsidRDefault="00EC4AE6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Numer</w:t>
            </w:r>
          </w:p>
          <w:p w:rsidR="00EC4AE6" w:rsidRPr="00D7071A" w:rsidRDefault="00EC4AE6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załącznika</w:t>
            </w:r>
          </w:p>
        </w:tc>
      </w:tr>
      <w:tr w:rsidR="005F38EC" w:rsidRPr="00D7071A" w:rsidTr="005F38EC">
        <w:trPr>
          <w:trHeight w:hRule="exact" w:val="84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1.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926300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Opłata za hotel w Oddziale Chirurgii i Traumatologii Dziecięcej</w:t>
            </w:r>
            <w:r w:rsidR="00926300">
              <w:rPr>
                <w:rFonts w:eastAsia="Times New Roman" w:cstheme="minorHAnsi"/>
                <w:bCs/>
                <w:color w:val="000000"/>
                <w:lang w:eastAsia="pl-PL" w:bidi="pl-PL"/>
              </w:rPr>
              <w:t xml:space="preserve"> z wyjątkiem osób sprawujących opiekę nad pacjentem małoletnim albo posiadającym orzeczenie o znacznym stopniu niepełnosprawności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1</w:t>
            </w:r>
          </w:p>
        </w:tc>
      </w:tr>
      <w:tr w:rsidR="005F38EC" w:rsidRPr="00D7071A" w:rsidTr="005F38EC">
        <w:trPr>
          <w:trHeight w:hRule="exact" w:val="8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2.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Cennik za wydanie opinii, zaświadczeń lekarskich i informacji dla pacjentów indywidualnych oraz na rzecz podmiotów zewnętrznych (ZUS, zakłady ubezpieczeń, itp.)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2</w:t>
            </w:r>
          </w:p>
        </w:tc>
      </w:tr>
      <w:tr w:rsidR="005F38EC" w:rsidRPr="00D7071A" w:rsidTr="005F38EC">
        <w:trPr>
          <w:trHeight w:hRule="exact" w:val="8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3.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 xml:space="preserve">Opłata rekompensująca koszty poniesione przez WSZ w Koninie w związku </w:t>
            </w:r>
            <w:r>
              <w:rPr>
                <w:rFonts w:eastAsia="Times New Roman" w:cstheme="minorHAnsi"/>
                <w:bCs/>
                <w:color w:val="000000"/>
                <w:lang w:eastAsia="pl-PL" w:bidi="pl-PL"/>
              </w:rPr>
              <w:br/>
            </w: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z udziałem osoby towarzyszącej przy porodzie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3</w:t>
            </w:r>
          </w:p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3</w:t>
            </w:r>
          </w:p>
        </w:tc>
      </w:tr>
      <w:tr w:rsidR="005F38EC" w:rsidRPr="00D7071A" w:rsidTr="005F38EC">
        <w:trPr>
          <w:trHeight w:hRule="exact" w:val="8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4.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 xml:space="preserve">Cennik za szkolenie z zakresu pierwszej pomocy przedmedycznej BLS + AED </w:t>
            </w:r>
            <w:r>
              <w:rPr>
                <w:rFonts w:eastAsia="Times New Roman" w:cstheme="minorHAnsi"/>
                <w:bCs/>
                <w:color w:val="000000"/>
                <w:lang w:eastAsia="pl-PL" w:bidi="pl-PL"/>
              </w:rPr>
              <w:br/>
            </w: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dla osób nie będących pracownikami WSZ w Koninie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4</w:t>
            </w:r>
          </w:p>
        </w:tc>
      </w:tr>
      <w:tr w:rsidR="005F38EC" w:rsidRPr="00D7071A" w:rsidTr="005F38EC">
        <w:trPr>
          <w:trHeight w:hRule="exact" w:val="8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5.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Cennik za wynajem Sali konferencyjnej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5</w:t>
            </w:r>
          </w:p>
        </w:tc>
      </w:tr>
      <w:tr w:rsidR="005F38EC" w:rsidRPr="00D7071A" w:rsidTr="005F38EC">
        <w:trPr>
          <w:trHeight w:hRule="exact" w:val="83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6.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both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Cena za pobyt w pokoju przeznaczonym dla personelu medycznego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8EC" w:rsidRPr="00D7071A" w:rsidRDefault="005F38EC" w:rsidP="00E13134">
            <w:pPr>
              <w:widowControl w:val="0"/>
              <w:spacing w:after="1207" w:line="274" w:lineRule="exact"/>
              <w:ind w:left="20" w:right="20"/>
              <w:jc w:val="center"/>
              <w:rPr>
                <w:rFonts w:eastAsia="Times New Roman" w:cstheme="minorHAnsi"/>
                <w:bCs/>
                <w:color w:val="000000"/>
                <w:lang w:eastAsia="pl-PL" w:bidi="pl-PL"/>
              </w:rPr>
            </w:pPr>
            <w:r w:rsidRPr="00D7071A">
              <w:rPr>
                <w:rFonts w:eastAsia="Times New Roman" w:cstheme="minorHAnsi"/>
                <w:bCs/>
                <w:color w:val="000000"/>
                <w:lang w:eastAsia="pl-PL" w:bidi="pl-PL"/>
              </w:rPr>
              <w:t>6</w:t>
            </w:r>
          </w:p>
        </w:tc>
      </w:tr>
    </w:tbl>
    <w:p w:rsidR="00EC4AE6" w:rsidRPr="00D7071A" w:rsidRDefault="00EC4AE6" w:rsidP="00EC4AE6">
      <w:pPr>
        <w:widowControl w:val="0"/>
        <w:spacing w:after="1207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EC4AE6" w:rsidRPr="00D7071A" w:rsidRDefault="00EC4AE6" w:rsidP="00EC4AE6">
      <w:pPr>
        <w:widowControl w:val="0"/>
        <w:spacing w:after="1207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EC4AE6" w:rsidRDefault="00EC4AE6" w:rsidP="00EC4AE6"/>
    <w:p w:rsidR="005B4F66" w:rsidRDefault="005B4F66"/>
    <w:sectPr w:rsidR="005B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E6"/>
    <w:rsid w:val="00096F6C"/>
    <w:rsid w:val="000D7BDB"/>
    <w:rsid w:val="00142966"/>
    <w:rsid w:val="001A1703"/>
    <w:rsid w:val="001C4713"/>
    <w:rsid w:val="0029251B"/>
    <w:rsid w:val="00411E4E"/>
    <w:rsid w:val="004F30D6"/>
    <w:rsid w:val="005B4F66"/>
    <w:rsid w:val="005C158F"/>
    <w:rsid w:val="005F38EC"/>
    <w:rsid w:val="00730601"/>
    <w:rsid w:val="00794728"/>
    <w:rsid w:val="007B7E6D"/>
    <w:rsid w:val="00926300"/>
    <w:rsid w:val="00971B98"/>
    <w:rsid w:val="00BF0946"/>
    <w:rsid w:val="00C83CA0"/>
    <w:rsid w:val="00D1434D"/>
    <w:rsid w:val="00D91453"/>
    <w:rsid w:val="00DF02E4"/>
    <w:rsid w:val="00EC4AE6"/>
    <w:rsid w:val="00E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C6420-9ABC-4E08-A446-702CB18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EC4AE6"/>
    <w:rPr>
      <w:rFonts w:ascii="Segoe UI" w:eastAsia="Segoe UI" w:hAnsi="Segoe UI" w:cs="Segoe U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C4AE6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Segoe UI" w:eastAsia="Segoe UI" w:hAnsi="Segoe UI" w:cs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Monika Gutkowska</cp:lastModifiedBy>
  <cp:revision>3</cp:revision>
  <cp:lastPrinted>2022-08-29T11:11:00Z</cp:lastPrinted>
  <dcterms:created xsi:type="dcterms:W3CDTF">2022-12-23T08:38:00Z</dcterms:created>
  <dcterms:modified xsi:type="dcterms:W3CDTF">2022-12-29T10:24:00Z</dcterms:modified>
</cp:coreProperties>
</file>